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9C8" w:rsidRPr="00A269C8" w:rsidRDefault="00A269C8" w:rsidP="00A269C8">
      <w:pPr>
        <w:spacing w:after="0" w:line="240" w:lineRule="auto"/>
        <w:jc w:val="center"/>
        <w:rPr>
          <w:rFonts w:ascii="Times New Roman" w:eastAsia="Times New Roman" w:hAnsi="Times New Roman" w:cs="Times New Roman"/>
          <w:b/>
          <w:sz w:val="24"/>
          <w:szCs w:val="24"/>
          <w:lang w:eastAsia="ru-RU"/>
        </w:rPr>
      </w:pPr>
      <w:r w:rsidRPr="00A269C8">
        <w:rPr>
          <w:rFonts w:ascii="Times New Roman" w:eastAsia="Times New Roman" w:hAnsi="Times New Roman" w:cs="Times New Roman"/>
          <w:b/>
          <w:sz w:val="24"/>
          <w:szCs w:val="24"/>
          <w:lang w:eastAsia="ru-RU"/>
        </w:rPr>
        <w:t>Школьный этап</w:t>
      </w:r>
    </w:p>
    <w:p w:rsidR="00A269C8" w:rsidRPr="00A269C8" w:rsidRDefault="00A269C8" w:rsidP="00A269C8">
      <w:pPr>
        <w:spacing w:after="0" w:line="240" w:lineRule="auto"/>
        <w:jc w:val="center"/>
        <w:rPr>
          <w:rFonts w:ascii="Times New Roman" w:eastAsia="Times New Roman" w:hAnsi="Times New Roman" w:cs="Times New Roman"/>
          <w:b/>
          <w:sz w:val="24"/>
          <w:szCs w:val="24"/>
          <w:lang w:eastAsia="ru-RU"/>
        </w:rPr>
      </w:pPr>
      <w:r w:rsidRPr="00A269C8">
        <w:rPr>
          <w:rFonts w:ascii="Times New Roman" w:eastAsia="Times New Roman" w:hAnsi="Times New Roman" w:cs="Times New Roman"/>
          <w:b/>
          <w:sz w:val="24"/>
          <w:szCs w:val="24"/>
          <w:lang w:eastAsia="ru-RU"/>
        </w:rPr>
        <w:t xml:space="preserve">Всероссийской олимпиады школьников в Томской области по искусству (МХК) </w:t>
      </w:r>
    </w:p>
    <w:p w:rsidR="00A269C8" w:rsidRPr="00A269C8" w:rsidRDefault="00A269C8" w:rsidP="00A269C8">
      <w:pPr>
        <w:spacing w:after="0" w:line="240" w:lineRule="auto"/>
        <w:jc w:val="center"/>
        <w:rPr>
          <w:rFonts w:ascii="Times New Roman" w:eastAsia="Times New Roman" w:hAnsi="Times New Roman" w:cs="Times New Roman"/>
          <w:b/>
          <w:sz w:val="24"/>
          <w:szCs w:val="24"/>
          <w:lang w:eastAsia="ru-RU"/>
        </w:rPr>
      </w:pPr>
      <w:r w:rsidRPr="00A269C8">
        <w:rPr>
          <w:rFonts w:ascii="Times New Roman" w:eastAsia="Times New Roman" w:hAnsi="Times New Roman" w:cs="Times New Roman"/>
          <w:b/>
          <w:sz w:val="24"/>
          <w:szCs w:val="24"/>
          <w:lang w:eastAsia="ru-RU"/>
        </w:rPr>
        <w:t>в 2024-2025 учебном году</w:t>
      </w:r>
    </w:p>
    <w:p w:rsidR="00A269C8" w:rsidRPr="00A269C8" w:rsidRDefault="00A269C8" w:rsidP="00A269C8">
      <w:pPr>
        <w:spacing w:after="0" w:line="240" w:lineRule="auto"/>
        <w:jc w:val="center"/>
        <w:rPr>
          <w:rFonts w:ascii="Times New Roman" w:eastAsia="Times New Roman" w:hAnsi="Times New Roman" w:cs="Times New Roman"/>
          <w:b/>
          <w:sz w:val="24"/>
          <w:szCs w:val="24"/>
          <w:lang w:eastAsia="ru-RU"/>
        </w:rPr>
      </w:pPr>
      <w:r w:rsidRPr="00A269C8">
        <w:rPr>
          <w:rFonts w:ascii="Times New Roman" w:eastAsia="Times New Roman" w:hAnsi="Times New Roman" w:cs="Times New Roman"/>
          <w:b/>
          <w:sz w:val="24"/>
          <w:szCs w:val="24"/>
          <w:lang w:eastAsia="ru-RU"/>
        </w:rPr>
        <w:t>11 класс</w:t>
      </w:r>
    </w:p>
    <w:p w:rsidR="00A269C8" w:rsidRPr="00A269C8" w:rsidRDefault="00A269C8" w:rsidP="00A269C8">
      <w:pPr>
        <w:spacing w:after="0" w:line="240" w:lineRule="auto"/>
        <w:jc w:val="center"/>
        <w:rPr>
          <w:rFonts w:ascii="Times New Roman" w:eastAsia="Times New Roman" w:hAnsi="Times New Roman" w:cs="Times New Roman"/>
          <w:b/>
          <w:sz w:val="24"/>
          <w:szCs w:val="24"/>
          <w:lang w:eastAsia="ru-RU"/>
        </w:rPr>
      </w:pPr>
      <w:r w:rsidRPr="00A269C8">
        <w:rPr>
          <w:rFonts w:ascii="Times New Roman" w:eastAsia="Times New Roman" w:hAnsi="Times New Roman" w:cs="Times New Roman"/>
          <w:b/>
          <w:sz w:val="24"/>
          <w:szCs w:val="24"/>
          <w:lang w:eastAsia="ru-RU"/>
        </w:rPr>
        <w:t xml:space="preserve">Ключи </w:t>
      </w:r>
    </w:p>
    <w:p w:rsidR="00A269C8" w:rsidRPr="00A269C8" w:rsidRDefault="00A269C8" w:rsidP="00A269C8">
      <w:pPr>
        <w:spacing w:after="0" w:line="240" w:lineRule="auto"/>
        <w:jc w:val="center"/>
        <w:rPr>
          <w:rFonts w:ascii="Times New Roman" w:eastAsia="Times New Roman" w:hAnsi="Times New Roman" w:cs="Times New Roman"/>
          <w:b/>
          <w:sz w:val="24"/>
          <w:szCs w:val="24"/>
          <w:lang w:eastAsia="ru-RU"/>
        </w:rPr>
      </w:pPr>
    </w:p>
    <w:p w:rsidR="00A269C8" w:rsidRPr="00A269C8" w:rsidRDefault="00A269C8" w:rsidP="00A269C8">
      <w:pPr>
        <w:spacing w:after="0" w:line="240" w:lineRule="auto"/>
        <w:rPr>
          <w:rFonts w:ascii="Times New Roman" w:hAnsi="Times New Roman" w:cs="Times New Roman"/>
          <w:b/>
          <w:sz w:val="24"/>
          <w:szCs w:val="24"/>
        </w:rPr>
      </w:pPr>
      <w:r w:rsidRPr="00A269C8">
        <w:rPr>
          <w:rFonts w:ascii="Times New Roman" w:hAnsi="Times New Roman" w:cs="Times New Roman"/>
          <w:b/>
          <w:sz w:val="24"/>
          <w:szCs w:val="24"/>
        </w:rPr>
        <w:t>Максимальное количество первичных баллов – 150</w:t>
      </w:r>
    </w:p>
    <w:p w:rsidR="00A269C8" w:rsidRPr="00A269C8" w:rsidRDefault="00A269C8" w:rsidP="00A269C8">
      <w:pPr>
        <w:spacing w:after="0" w:line="240" w:lineRule="auto"/>
        <w:rPr>
          <w:rFonts w:ascii="Times New Roman" w:hAnsi="Times New Roman" w:cs="Times New Roman"/>
          <w:b/>
          <w:sz w:val="24"/>
          <w:szCs w:val="24"/>
        </w:rPr>
      </w:pPr>
      <w:r w:rsidRPr="00A269C8">
        <w:rPr>
          <w:rFonts w:ascii="Times New Roman" w:hAnsi="Times New Roman" w:cs="Times New Roman"/>
          <w:b/>
          <w:sz w:val="24"/>
          <w:szCs w:val="24"/>
        </w:rPr>
        <w:t>Максимальное количество итоговых баллов – 100</w:t>
      </w:r>
    </w:p>
    <w:p w:rsidR="00A269C8" w:rsidRPr="00A269C8" w:rsidRDefault="00A269C8" w:rsidP="00A269C8">
      <w:pPr>
        <w:pStyle w:val="a3"/>
        <w:spacing w:after="0" w:line="240" w:lineRule="auto"/>
        <w:ind w:left="360"/>
        <w:rPr>
          <w:color w:val="000000"/>
        </w:rPr>
      </w:pPr>
    </w:p>
    <w:p w:rsidR="002A52C7" w:rsidRPr="00A269C8" w:rsidRDefault="002A52C7" w:rsidP="00A269C8">
      <w:pPr>
        <w:pStyle w:val="Default"/>
        <w:rPr>
          <w:b/>
        </w:rPr>
      </w:pPr>
      <w:r w:rsidRPr="00A269C8">
        <w:rPr>
          <w:b/>
        </w:rPr>
        <w:t xml:space="preserve">Задание 1. </w:t>
      </w:r>
    </w:p>
    <w:p w:rsidR="002A52C7" w:rsidRPr="00A269C8" w:rsidRDefault="002A52C7" w:rsidP="00A269C8">
      <w:pPr>
        <w:pStyle w:val="Default"/>
        <w:rPr>
          <w:b/>
          <w:bCs/>
        </w:rPr>
      </w:pPr>
      <w:r w:rsidRPr="00F0380C">
        <w:rPr>
          <w:b/>
        </w:rPr>
        <w:t>1.</w:t>
      </w:r>
      <w:r w:rsidRPr="00A269C8">
        <w:rPr>
          <w:b/>
          <w:i/>
        </w:rPr>
        <w:t xml:space="preserve"> </w:t>
      </w:r>
      <w:r w:rsidRPr="00A269C8">
        <w:rPr>
          <w:bCs/>
        </w:rPr>
        <w:t xml:space="preserve">Познакомьтесь с двумя стихотворениями, написанными об одном художнике. Угадайте о ком идёт речь, напишите его полное имя </w:t>
      </w:r>
      <w:r w:rsidRPr="00A269C8">
        <w:rPr>
          <w:b/>
          <w:bCs/>
          <w:u w:val="single"/>
        </w:rPr>
        <w:t>Марк Захарович Шагал</w:t>
      </w:r>
      <w:r w:rsidRPr="00A269C8">
        <w:rPr>
          <w:bCs/>
        </w:rPr>
        <w:t xml:space="preserve">. За верное указание Фамилии, имени и отчества – </w:t>
      </w:r>
      <w:r w:rsidRPr="00A269C8">
        <w:rPr>
          <w:b/>
          <w:bCs/>
        </w:rPr>
        <w:t>3 балла,</w:t>
      </w:r>
      <w:r w:rsidRPr="00A269C8">
        <w:rPr>
          <w:bCs/>
        </w:rPr>
        <w:t xml:space="preserve"> </w:t>
      </w:r>
      <w:r w:rsidR="00F0380C">
        <w:rPr>
          <w:bCs/>
        </w:rPr>
        <w:t xml:space="preserve">за указание имени </w:t>
      </w:r>
      <w:r w:rsidRPr="00A269C8">
        <w:rPr>
          <w:bCs/>
        </w:rPr>
        <w:t xml:space="preserve">и фамилии – </w:t>
      </w:r>
      <w:r w:rsidRPr="00A269C8">
        <w:rPr>
          <w:b/>
          <w:bCs/>
        </w:rPr>
        <w:t>2 балла,</w:t>
      </w:r>
      <w:r w:rsidRPr="00A269C8">
        <w:rPr>
          <w:bCs/>
        </w:rPr>
        <w:t xml:space="preserve"> указание фамилии – </w:t>
      </w:r>
      <w:r w:rsidRPr="00A269C8">
        <w:rPr>
          <w:b/>
          <w:bCs/>
        </w:rPr>
        <w:t>1 балл.</w:t>
      </w:r>
    </w:p>
    <w:p w:rsidR="002A52C7" w:rsidRPr="00A269C8" w:rsidRDefault="002A52C7" w:rsidP="00A269C8">
      <w:pPr>
        <w:pStyle w:val="Default"/>
        <w:tabs>
          <w:tab w:val="left" w:pos="284"/>
        </w:tabs>
        <w:rPr>
          <w:b/>
        </w:rPr>
      </w:pPr>
      <w:r w:rsidRPr="00F0380C">
        <w:rPr>
          <w:b/>
        </w:rPr>
        <w:t xml:space="preserve"> 2.</w:t>
      </w:r>
      <w:r w:rsidRPr="00A269C8">
        <w:t xml:space="preserve"> К какому течению в живописи его творчество можно отнести? </w:t>
      </w:r>
      <w:r w:rsidRPr="00A269C8">
        <w:rPr>
          <w:b/>
        </w:rPr>
        <w:t xml:space="preserve">Авангард(авангардизм). </w:t>
      </w:r>
      <w:r w:rsidRPr="00A269C8">
        <w:t>За верное указание течения живописи, к которому принадлежал М.З. Шагал</w:t>
      </w:r>
      <w:r w:rsidRPr="00A269C8">
        <w:rPr>
          <w:b/>
        </w:rPr>
        <w:t xml:space="preserve"> – 1 балл.</w:t>
      </w:r>
    </w:p>
    <w:p w:rsidR="002A52C7" w:rsidRPr="00A269C8" w:rsidRDefault="002A52C7" w:rsidP="00A269C8">
      <w:pPr>
        <w:pStyle w:val="Default"/>
        <w:tabs>
          <w:tab w:val="left" w:pos="284"/>
        </w:tabs>
        <w:rPr>
          <w:b/>
        </w:rPr>
      </w:pPr>
      <w:r w:rsidRPr="00F0380C">
        <w:rPr>
          <w:b/>
        </w:rPr>
        <w:t>3.</w:t>
      </w:r>
      <w:r w:rsidRPr="00A269C8">
        <w:t xml:space="preserve"> Какие из картин этого художника Вам известны? За каждую верно указанную картину – </w:t>
      </w:r>
      <w:r w:rsidRPr="00A269C8">
        <w:rPr>
          <w:b/>
        </w:rPr>
        <w:t>1 балл, но не более 6 баллов.</w:t>
      </w:r>
    </w:p>
    <w:p w:rsidR="002A52C7" w:rsidRPr="00A269C8" w:rsidRDefault="002A52C7" w:rsidP="00A269C8">
      <w:pPr>
        <w:spacing w:after="0" w:line="240" w:lineRule="auto"/>
        <w:rPr>
          <w:rFonts w:ascii="Times New Roman" w:eastAsia="Times New Roman" w:hAnsi="Times New Roman" w:cs="Times New Roman"/>
          <w:b/>
          <w:bCs/>
          <w:color w:val="111010"/>
          <w:sz w:val="24"/>
          <w:szCs w:val="24"/>
          <w:lang w:eastAsia="ru-RU"/>
        </w:rPr>
      </w:pPr>
      <w:r w:rsidRPr="00A269C8">
        <w:rPr>
          <w:rFonts w:ascii="Times New Roman" w:hAnsi="Times New Roman" w:cs="Times New Roman"/>
          <w:b/>
          <w:sz w:val="24"/>
          <w:szCs w:val="24"/>
        </w:rPr>
        <w:t xml:space="preserve">Картины М.З. Шагала: </w:t>
      </w:r>
      <w:r w:rsidRPr="00A269C8">
        <w:rPr>
          <w:rFonts w:ascii="Times New Roman" w:eastAsia="Times New Roman" w:hAnsi="Times New Roman" w:cs="Times New Roman"/>
          <w:bCs/>
          <w:color w:val="111010"/>
          <w:sz w:val="24"/>
          <w:szCs w:val="24"/>
          <w:lang w:eastAsia="ru-RU"/>
        </w:rPr>
        <w:t>"Я и деревня", "Посвящение моей невесте (Моей суженой)", "Памяти Аполлинера", "Голгофа", "Вид Парижа из окна",  "День рождения", "Над городом", "Синий домик", "Прогулка", "Одиночество", "Белое</w:t>
      </w:r>
      <w:r w:rsidRPr="00A269C8">
        <w:rPr>
          <w:rFonts w:ascii="Times New Roman" w:eastAsia="Times New Roman" w:hAnsi="Times New Roman" w:cs="Times New Roman"/>
          <w:b/>
          <w:bCs/>
          <w:color w:val="111010"/>
          <w:sz w:val="24"/>
          <w:szCs w:val="24"/>
          <w:lang w:eastAsia="ru-RU"/>
        </w:rPr>
        <w:t xml:space="preserve"> </w:t>
      </w:r>
      <w:r w:rsidRPr="00A269C8">
        <w:rPr>
          <w:rFonts w:ascii="Times New Roman" w:eastAsia="Times New Roman" w:hAnsi="Times New Roman" w:cs="Times New Roman"/>
          <w:bCs/>
          <w:color w:val="111010"/>
          <w:sz w:val="24"/>
          <w:szCs w:val="24"/>
          <w:lang w:eastAsia="ru-RU"/>
        </w:rPr>
        <w:t xml:space="preserve">распятие", "Свадебные огни", </w:t>
      </w:r>
      <w:r w:rsidRPr="00A269C8">
        <w:rPr>
          <w:rFonts w:ascii="Times New Roman" w:eastAsia="Times New Roman" w:hAnsi="Times New Roman" w:cs="Times New Roman"/>
          <w:b/>
          <w:bCs/>
          <w:color w:val="111010"/>
          <w:sz w:val="24"/>
          <w:szCs w:val="24"/>
          <w:lang w:eastAsia="ru-RU"/>
        </w:rPr>
        <w:t xml:space="preserve"> </w:t>
      </w:r>
      <w:r w:rsidRPr="00A269C8">
        <w:rPr>
          <w:rFonts w:ascii="Times New Roman" w:eastAsia="Times New Roman" w:hAnsi="Times New Roman" w:cs="Times New Roman"/>
          <w:bCs/>
          <w:color w:val="111010"/>
          <w:sz w:val="24"/>
          <w:szCs w:val="24"/>
          <w:lang w:eastAsia="ru-RU"/>
        </w:rPr>
        <w:t xml:space="preserve">"Исход", "Мосты через Сену", </w:t>
      </w:r>
      <w:r w:rsidRPr="00A269C8">
        <w:rPr>
          <w:rFonts w:ascii="Times New Roman" w:eastAsia="Times New Roman" w:hAnsi="Times New Roman" w:cs="Times New Roman"/>
          <w:b/>
          <w:bCs/>
          <w:color w:val="111010"/>
          <w:sz w:val="24"/>
          <w:szCs w:val="24"/>
          <w:lang w:eastAsia="ru-RU"/>
        </w:rPr>
        <w:t xml:space="preserve"> </w:t>
      </w:r>
      <w:r w:rsidRPr="00A269C8">
        <w:rPr>
          <w:rFonts w:ascii="Times New Roman" w:eastAsia="Times New Roman" w:hAnsi="Times New Roman" w:cs="Times New Roman"/>
          <w:bCs/>
          <w:color w:val="111010"/>
          <w:sz w:val="24"/>
          <w:szCs w:val="24"/>
          <w:lang w:eastAsia="ru-RU"/>
        </w:rPr>
        <w:t>"Война".</w:t>
      </w:r>
      <w:r w:rsidRPr="00A269C8">
        <w:rPr>
          <w:rFonts w:ascii="Times New Roman" w:eastAsia="Times New Roman" w:hAnsi="Times New Roman" w:cs="Times New Roman"/>
          <w:b/>
          <w:bCs/>
          <w:color w:val="111010"/>
          <w:sz w:val="24"/>
          <w:szCs w:val="24"/>
          <w:lang w:eastAsia="ru-RU"/>
        </w:rPr>
        <w:t xml:space="preserve"> Возможно указание и других картин художника. </w:t>
      </w:r>
    </w:p>
    <w:p w:rsidR="00066F34" w:rsidRDefault="002A52C7" w:rsidP="00A269C8">
      <w:pPr>
        <w:spacing w:after="0" w:line="240" w:lineRule="auto"/>
        <w:rPr>
          <w:rFonts w:ascii="Times New Roman" w:hAnsi="Times New Roman" w:cs="Times New Roman"/>
          <w:sz w:val="24"/>
          <w:szCs w:val="24"/>
        </w:rPr>
      </w:pPr>
      <w:r w:rsidRPr="00F0380C">
        <w:rPr>
          <w:rFonts w:ascii="Times New Roman" w:hAnsi="Times New Roman" w:cs="Times New Roman"/>
          <w:b/>
          <w:sz w:val="24"/>
          <w:szCs w:val="24"/>
        </w:rPr>
        <w:t>4.</w:t>
      </w:r>
      <w:r w:rsidRPr="00A269C8">
        <w:rPr>
          <w:rFonts w:ascii="Times New Roman" w:hAnsi="Times New Roman" w:cs="Times New Roman"/>
          <w:sz w:val="24"/>
          <w:szCs w:val="24"/>
        </w:rPr>
        <w:t xml:space="preserve"> Почему этого художника называют русско-французским художником. М.З. Шагала называют русским и французским художником, потому, что он родился в Российской империи и художественное образование получил в России и начал свою карьеру в России. Впоследствии жил в разных странах: Литве, Германии, США. Но в последние десятилетия жил во Франции  и там похоронен. За ответ с указанием этих основных фактов – </w:t>
      </w:r>
      <w:r w:rsidRPr="00A269C8">
        <w:rPr>
          <w:rFonts w:ascii="Times New Roman" w:hAnsi="Times New Roman" w:cs="Times New Roman"/>
          <w:b/>
          <w:sz w:val="24"/>
          <w:szCs w:val="24"/>
        </w:rPr>
        <w:t>2 балла</w:t>
      </w:r>
      <w:r w:rsidRPr="00A269C8">
        <w:rPr>
          <w:rFonts w:ascii="Times New Roman" w:hAnsi="Times New Roman" w:cs="Times New Roman"/>
          <w:sz w:val="24"/>
          <w:szCs w:val="24"/>
        </w:rPr>
        <w:t>, за ответ где только</w:t>
      </w:r>
      <w:r w:rsidR="00066F34">
        <w:rPr>
          <w:rFonts w:ascii="Times New Roman" w:hAnsi="Times New Roman" w:cs="Times New Roman"/>
          <w:sz w:val="24"/>
          <w:szCs w:val="24"/>
        </w:rPr>
        <w:t xml:space="preserve"> указывается жизнь М.З. Шагала </w:t>
      </w:r>
      <w:r w:rsidRPr="00A269C8">
        <w:rPr>
          <w:rFonts w:ascii="Times New Roman" w:hAnsi="Times New Roman" w:cs="Times New Roman"/>
          <w:sz w:val="24"/>
          <w:szCs w:val="24"/>
        </w:rPr>
        <w:t xml:space="preserve">в России и Франции – </w:t>
      </w:r>
      <w:r w:rsidRPr="00A269C8">
        <w:rPr>
          <w:rFonts w:ascii="Times New Roman" w:hAnsi="Times New Roman" w:cs="Times New Roman"/>
          <w:b/>
          <w:sz w:val="24"/>
          <w:szCs w:val="24"/>
        </w:rPr>
        <w:t>1 балл.</w:t>
      </w:r>
      <w:r w:rsidRPr="00A269C8">
        <w:rPr>
          <w:rFonts w:ascii="Times New Roman" w:hAnsi="Times New Roman" w:cs="Times New Roman"/>
          <w:sz w:val="24"/>
          <w:szCs w:val="24"/>
        </w:rPr>
        <w:t xml:space="preserve"> </w:t>
      </w:r>
    </w:p>
    <w:p w:rsidR="002A52C7" w:rsidRPr="00A269C8" w:rsidRDefault="002A52C7" w:rsidP="00A269C8">
      <w:pPr>
        <w:spacing w:after="0" w:line="240" w:lineRule="auto"/>
        <w:rPr>
          <w:rFonts w:ascii="Times New Roman" w:hAnsi="Times New Roman" w:cs="Times New Roman"/>
          <w:b/>
          <w:sz w:val="24"/>
          <w:szCs w:val="24"/>
        </w:rPr>
      </w:pPr>
      <w:r w:rsidRPr="00A269C8">
        <w:rPr>
          <w:rFonts w:ascii="Times New Roman" w:hAnsi="Times New Roman" w:cs="Times New Roman"/>
          <w:sz w:val="24"/>
          <w:szCs w:val="24"/>
        </w:rPr>
        <w:t xml:space="preserve">Максимальное количество баллов за задание </w:t>
      </w:r>
      <w:r w:rsidRPr="00A269C8">
        <w:rPr>
          <w:rFonts w:ascii="Times New Roman" w:hAnsi="Times New Roman" w:cs="Times New Roman"/>
          <w:b/>
          <w:sz w:val="24"/>
          <w:szCs w:val="24"/>
        </w:rPr>
        <w:t>– 12 баллов.</w:t>
      </w:r>
    </w:p>
    <w:p w:rsidR="002A52C7" w:rsidRPr="00A269C8" w:rsidRDefault="002A52C7" w:rsidP="00A269C8">
      <w:pPr>
        <w:shd w:val="clear" w:color="auto" w:fill="FFFFFF"/>
        <w:spacing w:after="0" w:line="240" w:lineRule="auto"/>
        <w:rPr>
          <w:rFonts w:ascii="Times New Roman" w:eastAsia="Times New Roman" w:hAnsi="Times New Roman" w:cs="Times New Roman"/>
          <w:b/>
          <w:bCs/>
          <w:color w:val="111010"/>
          <w:sz w:val="24"/>
          <w:szCs w:val="24"/>
          <w:lang w:eastAsia="ru-RU"/>
        </w:rPr>
      </w:pPr>
    </w:p>
    <w:p w:rsidR="002A52C7" w:rsidRPr="00A269C8" w:rsidRDefault="002A52C7" w:rsidP="00A269C8">
      <w:pPr>
        <w:pStyle w:val="Default"/>
        <w:rPr>
          <w:b/>
          <w:bCs/>
        </w:rPr>
      </w:pPr>
      <w:r w:rsidRPr="00A269C8">
        <w:rPr>
          <w:b/>
          <w:bCs/>
        </w:rPr>
        <w:t>Задание 2. Рассмотрите кадры из фильма. Ответьте на вопросы.</w:t>
      </w:r>
    </w:p>
    <w:p w:rsidR="002A52C7" w:rsidRPr="00A269C8" w:rsidRDefault="002A52C7" w:rsidP="00A269C8">
      <w:pPr>
        <w:pStyle w:val="Default"/>
        <w:rPr>
          <w:bCs/>
        </w:rPr>
      </w:pPr>
      <w:r w:rsidRPr="00F0380C">
        <w:rPr>
          <w:b/>
          <w:bCs/>
        </w:rPr>
        <w:t>1.</w:t>
      </w:r>
      <w:r w:rsidRPr="00A269C8">
        <w:rPr>
          <w:b/>
          <w:bCs/>
        </w:rPr>
        <w:t xml:space="preserve"> </w:t>
      </w:r>
      <w:r w:rsidRPr="00A269C8">
        <w:rPr>
          <w:bCs/>
        </w:rPr>
        <w:t xml:space="preserve">Напишите название фильма </w:t>
      </w:r>
      <w:r w:rsidRPr="00A269C8">
        <w:rPr>
          <w:b/>
          <w:bCs/>
          <w:u w:val="single"/>
        </w:rPr>
        <w:t xml:space="preserve">Собака на сене. </w:t>
      </w:r>
      <w:r w:rsidRPr="00A269C8">
        <w:rPr>
          <w:bCs/>
        </w:rPr>
        <w:t>За верное название фильма</w:t>
      </w:r>
      <w:r w:rsidRPr="00A269C8">
        <w:rPr>
          <w:b/>
          <w:bCs/>
        </w:rPr>
        <w:t xml:space="preserve"> – 1 балл.</w:t>
      </w:r>
    </w:p>
    <w:p w:rsidR="002A52C7" w:rsidRPr="00A269C8" w:rsidRDefault="002A52C7" w:rsidP="00A269C8">
      <w:pPr>
        <w:pStyle w:val="Default"/>
        <w:rPr>
          <w:b/>
          <w:bCs/>
        </w:rPr>
      </w:pPr>
      <w:r w:rsidRPr="00F0380C">
        <w:rPr>
          <w:b/>
          <w:bCs/>
        </w:rPr>
        <w:t>2.</w:t>
      </w:r>
      <w:r w:rsidRPr="00A269C8">
        <w:rPr>
          <w:b/>
          <w:bCs/>
        </w:rPr>
        <w:t xml:space="preserve"> </w:t>
      </w:r>
      <w:r w:rsidRPr="00A269C8">
        <w:rPr>
          <w:bCs/>
        </w:rPr>
        <w:t>Фильм поставлен по одноимённой пьесе изв</w:t>
      </w:r>
      <w:r w:rsidR="00066F34">
        <w:rPr>
          <w:bCs/>
        </w:rPr>
        <w:t xml:space="preserve">естного испанского драматурга, </w:t>
      </w:r>
      <w:r w:rsidRPr="00A269C8">
        <w:rPr>
          <w:bCs/>
        </w:rPr>
        <w:t>поэт</w:t>
      </w:r>
      <w:r w:rsidR="00066F34">
        <w:rPr>
          <w:bCs/>
        </w:rPr>
        <w:t xml:space="preserve">а и прозаика. Напишите его имя </w:t>
      </w:r>
      <w:r w:rsidRPr="00A269C8">
        <w:rPr>
          <w:b/>
          <w:bCs/>
          <w:u w:val="single"/>
        </w:rPr>
        <w:t xml:space="preserve">Лопе де Вего. </w:t>
      </w:r>
      <w:r w:rsidRPr="00A269C8">
        <w:rPr>
          <w:bCs/>
        </w:rPr>
        <w:t>За верное и точное имя автора</w:t>
      </w:r>
      <w:r w:rsidRPr="00A269C8">
        <w:rPr>
          <w:b/>
          <w:bCs/>
        </w:rPr>
        <w:t xml:space="preserve"> – 2 балла, </w:t>
      </w:r>
      <w:r w:rsidRPr="00A269C8">
        <w:rPr>
          <w:bCs/>
        </w:rPr>
        <w:t>за ошибки в имени снижается</w:t>
      </w:r>
      <w:r w:rsidRPr="00A269C8">
        <w:rPr>
          <w:b/>
          <w:bCs/>
        </w:rPr>
        <w:t xml:space="preserve"> по 1 баллу.</w:t>
      </w:r>
    </w:p>
    <w:p w:rsidR="002A52C7" w:rsidRPr="00A269C8" w:rsidRDefault="002A52C7" w:rsidP="00A269C8">
      <w:pPr>
        <w:pStyle w:val="Default"/>
        <w:jc w:val="both"/>
        <w:rPr>
          <w:bCs/>
        </w:rPr>
      </w:pPr>
      <w:r w:rsidRPr="00F0380C">
        <w:rPr>
          <w:b/>
          <w:bCs/>
        </w:rPr>
        <w:t>3.</w:t>
      </w:r>
      <w:r w:rsidRPr="00A269C8">
        <w:rPr>
          <w:b/>
          <w:bCs/>
        </w:rPr>
        <w:t xml:space="preserve"> </w:t>
      </w:r>
      <w:r w:rsidRPr="00A269C8">
        <w:rPr>
          <w:bCs/>
        </w:rPr>
        <w:t xml:space="preserve">Как зовут главных героев, изображенных в кадре, назовите российских актёров, сыгравших их в фильме. </w:t>
      </w:r>
      <w:r w:rsidRPr="00A269C8">
        <w:rPr>
          <w:b/>
          <w:bCs/>
        </w:rPr>
        <w:t xml:space="preserve">Графиня Диана (Маргарита Терехова), секретарь графини Дианы Теодоро (Михаил Боярский). </w:t>
      </w:r>
      <w:r w:rsidRPr="00A269C8">
        <w:rPr>
          <w:bCs/>
        </w:rPr>
        <w:t>За верно указанных героев</w:t>
      </w:r>
      <w:r w:rsidRPr="00A269C8">
        <w:rPr>
          <w:b/>
          <w:bCs/>
        </w:rPr>
        <w:t xml:space="preserve"> – по 1 баллу, </w:t>
      </w:r>
      <w:r w:rsidRPr="00A269C8">
        <w:rPr>
          <w:bCs/>
        </w:rPr>
        <w:t>за верно указанные имена и фамилии актёров</w:t>
      </w:r>
      <w:r w:rsidRPr="00A269C8">
        <w:rPr>
          <w:b/>
          <w:bCs/>
        </w:rPr>
        <w:t xml:space="preserve"> – 2 по балла, за указание только фамилии – по 1 баллу.</w:t>
      </w:r>
    </w:p>
    <w:p w:rsidR="002A52C7" w:rsidRPr="00A269C8" w:rsidRDefault="002A52C7" w:rsidP="00A269C8">
      <w:pPr>
        <w:pStyle w:val="Default"/>
        <w:jc w:val="both"/>
        <w:rPr>
          <w:bCs/>
        </w:rPr>
      </w:pPr>
      <w:r w:rsidRPr="00F0380C">
        <w:rPr>
          <w:b/>
          <w:bCs/>
        </w:rPr>
        <w:t>4.</w:t>
      </w:r>
      <w:r w:rsidRPr="00A269C8">
        <w:rPr>
          <w:bCs/>
        </w:rPr>
        <w:t xml:space="preserve"> </w:t>
      </w:r>
      <w:r w:rsidR="00066F34">
        <w:rPr>
          <w:bCs/>
        </w:rPr>
        <w:t xml:space="preserve">Опишите в 3-5 предложениях как </w:t>
      </w:r>
      <w:r w:rsidRPr="00A269C8">
        <w:rPr>
          <w:bCs/>
        </w:rPr>
        <w:t>меняются взаимоотношения героев в течении фильма (используйте кадры из фильм</w:t>
      </w:r>
      <w:r w:rsidR="00066F34">
        <w:rPr>
          <w:bCs/>
        </w:rPr>
        <w:t xml:space="preserve">а как подсказку). Что является </w:t>
      </w:r>
      <w:r w:rsidRPr="00A269C8">
        <w:rPr>
          <w:bCs/>
        </w:rPr>
        <w:t xml:space="preserve">главным препятствием для их любви. В пьесе осуждается исключительное положение в обществе испанской знати на примере пары влюблённых.  Графиня Диана влюбляется в своего секретаря Теодоро, не смотря на его низкое положение и бедность. В начале Теодоро не может и поверить в то, что графиня может его полюбить, но потом отвечает ей взаимностью. Но союз между ними не возможен из-за его низкого социального статуса и </w:t>
      </w:r>
      <w:r w:rsidR="00066F34">
        <w:rPr>
          <w:bCs/>
        </w:rPr>
        <w:t xml:space="preserve">он решает уехать, чтобы забыть </w:t>
      </w:r>
      <w:r w:rsidRPr="00A269C8">
        <w:rPr>
          <w:bCs/>
        </w:rPr>
        <w:t xml:space="preserve">о Диане и не мучить ни её, ни себя. Но затем выясняется, что он родился в очень знатной семье и был украден пиратами, отец с радостью принимает его и возвращает ему его титул и объявляет своим наследником. Союзу влюблённых </w:t>
      </w:r>
      <w:r w:rsidR="00066F34">
        <w:rPr>
          <w:bCs/>
        </w:rPr>
        <w:t xml:space="preserve">больше ничего не препятствует, </w:t>
      </w:r>
      <w:r w:rsidRPr="00A269C8">
        <w:rPr>
          <w:bCs/>
        </w:rPr>
        <w:t xml:space="preserve">они женятся. </w:t>
      </w:r>
    </w:p>
    <w:p w:rsidR="002A52C7" w:rsidRPr="00A269C8" w:rsidRDefault="002A52C7" w:rsidP="00A269C8">
      <w:pPr>
        <w:shd w:val="clear" w:color="auto" w:fill="FFFFFF"/>
        <w:spacing w:after="0" w:line="240" w:lineRule="auto"/>
        <w:rPr>
          <w:rFonts w:ascii="Times New Roman" w:hAnsi="Times New Roman" w:cs="Times New Roman"/>
          <w:b/>
          <w:bCs/>
          <w:sz w:val="24"/>
          <w:szCs w:val="24"/>
        </w:rPr>
      </w:pPr>
      <w:r w:rsidRPr="00A269C8">
        <w:rPr>
          <w:rFonts w:ascii="Times New Roman" w:hAnsi="Times New Roman" w:cs="Times New Roman"/>
          <w:bCs/>
          <w:sz w:val="24"/>
          <w:szCs w:val="24"/>
        </w:rPr>
        <w:t xml:space="preserve">За ответ близкий к этому, с указанием на изменение взаимоотношений между Теодоро и Дианой от её одностороннего чувства до счастливого союза и на указание главного препятствия- разницы в социальном статусе </w:t>
      </w:r>
      <w:r w:rsidRPr="00A269C8">
        <w:rPr>
          <w:rFonts w:ascii="Times New Roman" w:hAnsi="Times New Roman" w:cs="Times New Roman"/>
          <w:b/>
          <w:bCs/>
          <w:sz w:val="24"/>
          <w:szCs w:val="24"/>
        </w:rPr>
        <w:t>– 3 балла.</w:t>
      </w:r>
      <w:r w:rsidRPr="00A269C8">
        <w:rPr>
          <w:rFonts w:ascii="Times New Roman" w:hAnsi="Times New Roman" w:cs="Times New Roman"/>
          <w:bCs/>
          <w:sz w:val="24"/>
          <w:szCs w:val="24"/>
        </w:rPr>
        <w:t xml:space="preserve"> За ответ с указанием главного </w:t>
      </w:r>
      <w:r w:rsidRPr="00A269C8">
        <w:rPr>
          <w:rFonts w:ascii="Times New Roman" w:hAnsi="Times New Roman" w:cs="Times New Roman"/>
          <w:bCs/>
          <w:sz w:val="24"/>
          <w:szCs w:val="24"/>
        </w:rPr>
        <w:lastRenderedPageBreak/>
        <w:t xml:space="preserve">препятствия их союза, но без указания на развитие сюжета – </w:t>
      </w:r>
      <w:r w:rsidRPr="00A269C8">
        <w:rPr>
          <w:rFonts w:ascii="Times New Roman" w:hAnsi="Times New Roman" w:cs="Times New Roman"/>
          <w:b/>
          <w:bCs/>
          <w:sz w:val="24"/>
          <w:szCs w:val="24"/>
        </w:rPr>
        <w:t>2 балла,</w:t>
      </w:r>
      <w:r w:rsidRPr="00A269C8">
        <w:rPr>
          <w:rFonts w:ascii="Times New Roman" w:hAnsi="Times New Roman" w:cs="Times New Roman"/>
          <w:bCs/>
          <w:sz w:val="24"/>
          <w:szCs w:val="24"/>
        </w:rPr>
        <w:t xml:space="preserve"> за более краткий, без подробностей, но верный по смыслу ответ – </w:t>
      </w:r>
      <w:r w:rsidRPr="00A269C8">
        <w:rPr>
          <w:rFonts w:ascii="Times New Roman" w:hAnsi="Times New Roman" w:cs="Times New Roman"/>
          <w:b/>
          <w:bCs/>
          <w:sz w:val="24"/>
          <w:szCs w:val="24"/>
        </w:rPr>
        <w:t>1 балл.</w:t>
      </w:r>
    </w:p>
    <w:p w:rsidR="002A52C7" w:rsidRPr="00A269C8" w:rsidRDefault="002A52C7" w:rsidP="00A269C8">
      <w:pPr>
        <w:shd w:val="clear" w:color="auto" w:fill="FFFFFF"/>
        <w:spacing w:after="0" w:line="240" w:lineRule="auto"/>
        <w:rPr>
          <w:rFonts w:ascii="Times New Roman" w:eastAsia="Times New Roman" w:hAnsi="Times New Roman" w:cs="Times New Roman"/>
          <w:b/>
          <w:bCs/>
          <w:color w:val="111010"/>
          <w:sz w:val="24"/>
          <w:szCs w:val="24"/>
          <w:lang w:eastAsia="ru-RU"/>
        </w:rPr>
      </w:pPr>
      <w:r w:rsidRPr="00F0380C">
        <w:rPr>
          <w:rFonts w:ascii="Times New Roman" w:hAnsi="Times New Roman" w:cs="Times New Roman"/>
          <w:b/>
          <w:bCs/>
          <w:sz w:val="24"/>
          <w:szCs w:val="24"/>
        </w:rPr>
        <w:t>5.</w:t>
      </w:r>
      <w:r w:rsidRPr="00A269C8">
        <w:rPr>
          <w:rFonts w:ascii="Times New Roman" w:hAnsi="Times New Roman" w:cs="Times New Roman"/>
          <w:bCs/>
          <w:sz w:val="24"/>
          <w:szCs w:val="24"/>
        </w:rPr>
        <w:t xml:space="preserve"> Укажите известные вам 2-3 пьесы того же автора. За каждую указанную пьесу – </w:t>
      </w:r>
      <w:r w:rsidRPr="00A269C8">
        <w:rPr>
          <w:rFonts w:ascii="Times New Roman" w:hAnsi="Times New Roman" w:cs="Times New Roman"/>
          <w:b/>
          <w:bCs/>
          <w:sz w:val="24"/>
          <w:szCs w:val="24"/>
        </w:rPr>
        <w:t>1 балл, но не более 3-х.</w:t>
      </w:r>
    </w:p>
    <w:p w:rsidR="00066F34" w:rsidRDefault="002A52C7" w:rsidP="00A269C8">
      <w:pPr>
        <w:shd w:val="clear" w:color="auto" w:fill="FFFFFF"/>
        <w:spacing w:after="0" w:line="240" w:lineRule="auto"/>
        <w:rPr>
          <w:rFonts w:ascii="Times New Roman" w:eastAsia="Times New Roman" w:hAnsi="Times New Roman" w:cs="Times New Roman"/>
          <w:bCs/>
          <w:color w:val="111010"/>
          <w:sz w:val="24"/>
          <w:szCs w:val="24"/>
          <w:lang w:eastAsia="ru-RU"/>
        </w:rPr>
      </w:pPr>
      <w:r w:rsidRPr="00A269C8">
        <w:rPr>
          <w:rFonts w:ascii="Times New Roman" w:hAnsi="Times New Roman" w:cs="Times New Roman"/>
          <w:b/>
          <w:sz w:val="24"/>
          <w:szCs w:val="24"/>
        </w:rPr>
        <w:t>Наиболее известные пьесы Лопе де Вего:</w:t>
      </w:r>
      <w:r w:rsidRPr="00A269C8">
        <w:rPr>
          <w:rFonts w:ascii="Times New Roman" w:hAnsi="Times New Roman" w:cs="Times New Roman"/>
          <w:sz w:val="24"/>
          <w:szCs w:val="24"/>
        </w:rPr>
        <w:t xml:space="preserve"> Верный слуга, Учитель танцев, Набережная в Севильи, Ночь в Севильи, Что случается в один день, Валенсианская вдова, Валенсианские безумцы, Мадридские воды, Дурочка, Звезда Севильи, Уловки Фенисы, Причуды Белисы, Университетский шут, цветы Дона Хуана, Чудеса пренебрежения и др.</w:t>
      </w:r>
      <w:r w:rsidRPr="00A269C8">
        <w:rPr>
          <w:rFonts w:ascii="Times New Roman" w:eastAsia="Times New Roman" w:hAnsi="Times New Roman" w:cs="Times New Roman"/>
          <w:bCs/>
          <w:color w:val="111010"/>
          <w:sz w:val="24"/>
          <w:szCs w:val="24"/>
          <w:lang w:eastAsia="ru-RU"/>
        </w:rPr>
        <w:t xml:space="preserve"> </w:t>
      </w:r>
    </w:p>
    <w:p w:rsidR="002A52C7" w:rsidRPr="00A269C8" w:rsidRDefault="002A52C7" w:rsidP="00A269C8">
      <w:pPr>
        <w:shd w:val="clear" w:color="auto" w:fill="FFFFFF"/>
        <w:spacing w:after="0" w:line="240" w:lineRule="auto"/>
        <w:rPr>
          <w:rFonts w:ascii="Times New Roman" w:eastAsia="Times New Roman" w:hAnsi="Times New Roman" w:cs="Times New Roman"/>
          <w:b/>
          <w:bCs/>
          <w:color w:val="111010"/>
          <w:sz w:val="24"/>
          <w:szCs w:val="24"/>
          <w:lang w:eastAsia="ru-RU"/>
        </w:rPr>
      </w:pPr>
      <w:r w:rsidRPr="00A269C8">
        <w:rPr>
          <w:rFonts w:ascii="Times New Roman" w:eastAsia="Times New Roman" w:hAnsi="Times New Roman" w:cs="Times New Roman"/>
          <w:bCs/>
          <w:color w:val="111010"/>
          <w:sz w:val="24"/>
          <w:szCs w:val="24"/>
          <w:lang w:eastAsia="ru-RU"/>
        </w:rPr>
        <w:t xml:space="preserve">Максимальное количество баллов за задание </w:t>
      </w:r>
      <w:r w:rsidRPr="00A269C8">
        <w:rPr>
          <w:rFonts w:ascii="Times New Roman" w:eastAsia="Times New Roman" w:hAnsi="Times New Roman" w:cs="Times New Roman"/>
          <w:b/>
          <w:bCs/>
          <w:color w:val="111010"/>
          <w:sz w:val="24"/>
          <w:szCs w:val="24"/>
          <w:lang w:eastAsia="ru-RU"/>
        </w:rPr>
        <w:t>– 15 баллов</w:t>
      </w:r>
    </w:p>
    <w:p w:rsidR="002A52C7" w:rsidRPr="00A269C8" w:rsidRDefault="002A52C7" w:rsidP="00A269C8">
      <w:pPr>
        <w:shd w:val="clear" w:color="auto" w:fill="FFFFFF"/>
        <w:spacing w:after="0" w:line="240" w:lineRule="auto"/>
        <w:rPr>
          <w:rFonts w:ascii="Times New Roman" w:eastAsia="Times New Roman" w:hAnsi="Times New Roman" w:cs="Times New Roman"/>
          <w:b/>
          <w:bCs/>
          <w:color w:val="111010"/>
          <w:sz w:val="24"/>
          <w:szCs w:val="24"/>
          <w:lang w:eastAsia="ru-RU"/>
        </w:rPr>
      </w:pPr>
    </w:p>
    <w:p w:rsidR="002A52C7" w:rsidRPr="00A269C8" w:rsidRDefault="002A52C7" w:rsidP="00A269C8">
      <w:pPr>
        <w:pStyle w:val="Default"/>
        <w:rPr>
          <w:b/>
          <w:bCs/>
        </w:rPr>
      </w:pPr>
      <w:r w:rsidRPr="00A269C8">
        <w:rPr>
          <w:b/>
          <w:bCs/>
        </w:rPr>
        <w:t>3адание 3.  Рассмотрите фрагмент картины. Выполните задания.</w:t>
      </w:r>
    </w:p>
    <w:p w:rsidR="002A52C7" w:rsidRPr="00A269C8" w:rsidRDefault="002A52C7" w:rsidP="00A269C8">
      <w:pPr>
        <w:pStyle w:val="Default"/>
        <w:rPr>
          <w:b/>
          <w:bCs/>
          <w:u w:val="single"/>
        </w:rPr>
      </w:pPr>
      <w:r w:rsidRPr="00F0380C">
        <w:rPr>
          <w:b/>
          <w:bCs/>
        </w:rPr>
        <w:t>1.</w:t>
      </w:r>
      <w:r w:rsidRPr="00A269C8">
        <w:rPr>
          <w:b/>
          <w:bCs/>
        </w:rPr>
        <w:t xml:space="preserve"> </w:t>
      </w:r>
      <w:r w:rsidRPr="00A269C8">
        <w:rPr>
          <w:bCs/>
        </w:rPr>
        <w:t xml:space="preserve">Напишите название картины </w:t>
      </w:r>
      <w:r w:rsidRPr="00066F34">
        <w:rPr>
          <w:b/>
          <w:bCs/>
        </w:rPr>
        <w:t>Всадница.</w:t>
      </w:r>
      <w:r w:rsidRPr="00A269C8">
        <w:rPr>
          <w:b/>
          <w:bCs/>
          <w:u w:val="single"/>
        </w:rPr>
        <w:t xml:space="preserve"> </w:t>
      </w:r>
      <w:r w:rsidRPr="00A269C8">
        <w:rPr>
          <w:bCs/>
        </w:rPr>
        <w:t>За верно указанное название</w:t>
      </w:r>
      <w:r w:rsidRPr="00A269C8">
        <w:rPr>
          <w:b/>
          <w:bCs/>
        </w:rPr>
        <w:t xml:space="preserve">   - 1 балл</w:t>
      </w:r>
      <w:r w:rsidRPr="00A269C8">
        <w:rPr>
          <w:b/>
          <w:bCs/>
          <w:u w:val="single"/>
        </w:rPr>
        <w:t>.</w:t>
      </w:r>
    </w:p>
    <w:p w:rsidR="002A52C7" w:rsidRPr="00A269C8" w:rsidRDefault="002A52C7" w:rsidP="00A269C8">
      <w:pPr>
        <w:pStyle w:val="Default"/>
        <w:rPr>
          <w:b/>
          <w:bCs/>
        </w:rPr>
      </w:pPr>
      <w:r w:rsidRPr="00F0380C">
        <w:rPr>
          <w:b/>
          <w:bCs/>
        </w:rPr>
        <w:t>2.</w:t>
      </w:r>
      <w:r w:rsidRPr="00A269C8">
        <w:rPr>
          <w:b/>
          <w:bCs/>
        </w:rPr>
        <w:t xml:space="preserve"> </w:t>
      </w:r>
      <w:r w:rsidR="00066F34">
        <w:rPr>
          <w:bCs/>
        </w:rPr>
        <w:t xml:space="preserve">Напишите полное имя автора </w:t>
      </w:r>
      <w:r w:rsidRPr="00A269C8">
        <w:rPr>
          <w:bCs/>
        </w:rPr>
        <w:t xml:space="preserve">картины </w:t>
      </w:r>
      <w:r w:rsidRPr="00066F34">
        <w:rPr>
          <w:b/>
          <w:bCs/>
        </w:rPr>
        <w:t>Карл Павлович Брюллов (Карл Брюллов)</w:t>
      </w:r>
      <w:r w:rsidRPr="00066F34">
        <w:rPr>
          <w:bCs/>
        </w:rPr>
        <w:t>.</w:t>
      </w:r>
      <w:r w:rsidRPr="00A269C8">
        <w:rPr>
          <w:bCs/>
        </w:rPr>
        <w:t xml:space="preserve"> За указание полного имени (или варианта Карл Брюллов) – </w:t>
      </w:r>
      <w:r w:rsidRPr="00A269C8">
        <w:rPr>
          <w:b/>
          <w:bCs/>
        </w:rPr>
        <w:t>2 балла</w:t>
      </w:r>
      <w:r w:rsidRPr="00A269C8">
        <w:rPr>
          <w:bCs/>
        </w:rPr>
        <w:t xml:space="preserve">, за указание только фамилии – </w:t>
      </w:r>
      <w:r w:rsidRPr="00A269C8">
        <w:rPr>
          <w:b/>
          <w:bCs/>
        </w:rPr>
        <w:t>1 балл.</w:t>
      </w:r>
      <w:r w:rsidRPr="00A269C8">
        <w:rPr>
          <w:bCs/>
        </w:rPr>
        <w:t xml:space="preserve"> </w:t>
      </w:r>
    </w:p>
    <w:p w:rsidR="002A52C7" w:rsidRPr="00A269C8" w:rsidRDefault="002A52C7" w:rsidP="00A269C8">
      <w:pPr>
        <w:pStyle w:val="Default"/>
        <w:rPr>
          <w:bCs/>
        </w:rPr>
      </w:pPr>
      <w:r w:rsidRPr="00F0380C">
        <w:rPr>
          <w:b/>
          <w:bCs/>
        </w:rPr>
        <w:t>3.</w:t>
      </w:r>
      <w:r w:rsidRPr="00A269C8">
        <w:rPr>
          <w:b/>
          <w:bCs/>
        </w:rPr>
        <w:t xml:space="preserve"> </w:t>
      </w:r>
      <w:r w:rsidRPr="00A269C8">
        <w:rPr>
          <w:bCs/>
        </w:rPr>
        <w:t>Кто изображен на отсутствующей части картины? Дайте в 2-3 предложениях описание персонажа.</w:t>
      </w:r>
    </w:p>
    <w:p w:rsidR="002A52C7" w:rsidRPr="00A269C8" w:rsidRDefault="002A52C7" w:rsidP="00A269C8">
      <w:pPr>
        <w:pStyle w:val="Default"/>
        <w:jc w:val="both"/>
        <w:rPr>
          <w:b/>
          <w:bCs/>
        </w:rPr>
      </w:pPr>
      <w:r w:rsidRPr="00A269C8">
        <w:rPr>
          <w:bCs/>
        </w:rPr>
        <w:t>На отсутствующей части картины, изображена молодая девушка, подъехавшая в крыльцу дома на вороном коне. Она использует женское седло. Девушка одета в костюм «Амазонка», предназ</w:t>
      </w:r>
      <w:r w:rsidR="00F0380C">
        <w:rPr>
          <w:bCs/>
        </w:rPr>
        <w:t xml:space="preserve">наченный для верховой езды. Он </w:t>
      </w:r>
      <w:r w:rsidRPr="00A269C8">
        <w:rPr>
          <w:bCs/>
        </w:rPr>
        <w:t xml:space="preserve">состоит из длинной светлой юбки, серебристой блузы  с глухим вырезом и большим отложным кружевным воротником, с длинными пышными рукавами. Костюм дополняет черная шляпа с высокой тульей, обвитой газовым шарфом. Моделями для картины послужили приёмные дочери графини Юлии Самойловой Джованинна и Амацилия Пачини, дочери умершего композитора Пачини. За подробный ответ (не обязательно с именами девушек) – </w:t>
      </w:r>
      <w:r w:rsidRPr="00A269C8">
        <w:rPr>
          <w:b/>
          <w:bCs/>
        </w:rPr>
        <w:t>3 балла,</w:t>
      </w:r>
      <w:r w:rsidRPr="00A269C8">
        <w:rPr>
          <w:bCs/>
        </w:rPr>
        <w:t xml:space="preserve"> за ответ без подробного описания костюма – </w:t>
      </w:r>
      <w:r w:rsidRPr="00A269C8">
        <w:rPr>
          <w:b/>
          <w:bCs/>
        </w:rPr>
        <w:t>2 балла,</w:t>
      </w:r>
      <w:r w:rsidRPr="00A269C8">
        <w:rPr>
          <w:bCs/>
        </w:rPr>
        <w:t xml:space="preserve"> за верный, но очень краткий ответ </w:t>
      </w:r>
      <w:r w:rsidRPr="00A269C8">
        <w:rPr>
          <w:b/>
          <w:bCs/>
        </w:rPr>
        <w:t>– 1 балл.</w:t>
      </w:r>
    </w:p>
    <w:p w:rsidR="002A52C7" w:rsidRPr="00A269C8" w:rsidRDefault="002A52C7" w:rsidP="00A269C8">
      <w:pPr>
        <w:spacing w:after="0" w:line="240" w:lineRule="auto"/>
        <w:jc w:val="both"/>
        <w:rPr>
          <w:rFonts w:ascii="Times New Roman" w:eastAsia="Times New Roman" w:hAnsi="Times New Roman" w:cs="Times New Roman"/>
          <w:color w:val="202122"/>
          <w:sz w:val="24"/>
          <w:szCs w:val="24"/>
          <w:lang w:eastAsia="ru-RU"/>
        </w:rPr>
      </w:pPr>
      <w:r w:rsidRPr="00F0380C">
        <w:rPr>
          <w:rFonts w:ascii="Times New Roman" w:hAnsi="Times New Roman" w:cs="Times New Roman"/>
          <w:b/>
          <w:bCs/>
          <w:sz w:val="24"/>
          <w:szCs w:val="24"/>
        </w:rPr>
        <w:t>4.</w:t>
      </w:r>
      <w:r w:rsidRPr="00A269C8">
        <w:rPr>
          <w:rFonts w:ascii="Times New Roman" w:hAnsi="Times New Roman" w:cs="Times New Roman"/>
          <w:b/>
          <w:bCs/>
          <w:sz w:val="24"/>
          <w:szCs w:val="24"/>
        </w:rPr>
        <w:t xml:space="preserve"> </w:t>
      </w:r>
      <w:r w:rsidR="00F0380C">
        <w:rPr>
          <w:rFonts w:ascii="Times New Roman" w:hAnsi="Times New Roman" w:cs="Times New Roman"/>
          <w:bCs/>
          <w:sz w:val="24"/>
          <w:szCs w:val="24"/>
        </w:rPr>
        <w:t xml:space="preserve">Укажите известные вам </w:t>
      </w:r>
      <w:r w:rsidRPr="00A269C8">
        <w:rPr>
          <w:rFonts w:ascii="Times New Roman" w:hAnsi="Times New Roman" w:cs="Times New Roman"/>
          <w:bCs/>
          <w:sz w:val="24"/>
          <w:szCs w:val="24"/>
        </w:rPr>
        <w:t xml:space="preserve">картины того же художника. За каждое верное название картины К.П. Брюллова </w:t>
      </w:r>
      <w:r w:rsidRPr="00A269C8">
        <w:rPr>
          <w:rFonts w:ascii="Times New Roman" w:hAnsi="Times New Roman" w:cs="Times New Roman"/>
          <w:b/>
          <w:bCs/>
          <w:sz w:val="24"/>
          <w:szCs w:val="24"/>
        </w:rPr>
        <w:t xml:space="preserve">по 1 баллу, но не более 8. </w:t>
      </w:r>
      <w:r w:rsidRPr="00A269C8">
        <w:rPr>
          <w:rFonts w:ascii="Times New Roman" w:hAnsi="Times New Roman" w:cs="Times New Roman"/>
          <w:color w:val="202122"/>
          <w:sz w:val="24"/>
          <w:szCs w:val="24"/>
        </w:rPr>
        <w:t xml:space="preserve">Сюжетные картины Карла Павловича Брюллова: </w:t>
      </w:r>
      <w:r w:rsidRPr="00A269C8">
        <w:rPr>
          <w:rFonts w:ascii="Times New Roman" w:eastAsia="Times New Roman" w:hAnsi="Times New Roman" w:cs="Times New Roman"/>
          <w:color w:val="202122"/>
          <w:sz w:val="24"/>
          <w:szCs w:val="24"/>
          <w:lang w:eastAsia="ru-RU"/>
        </w:rPr>
        <w:t>Персей и Андромеда</w:t>
      </w:r>
      <w:r w:rsidRPr="00A269C8">
        <w:rPr>
          <w:rFonts w:ascii="Times New Roman" w:hAnsi="Times New Roman" w:cs="Times New Roman"/>
          <w:color w:val="202122"/>
          <w:sz w:val="24"/>
          <w:szCs w:val="24"/>
        </w:rPr>
        <w:t>, Н</w:t>
      </w:r>
      <w:r w:rsidRPr="00A269C8">
        <w:rPr>
          <w:rFonts w:ascii="Times New Roman" w:eastAsia="Times New Roman" w:hAnsi="Times New Roman" w:cs="Times New Roman"/>
          <w:color w:val="202122"/>
          <w:sz w:val="24"/>
          <w:szCs w:val="24"/>
          <w:lang w:eastAsia="ru-RU"/>
        </w:rPr>
        <w:t>арцисс, смотрящийся в воду, Итальянское утро, Итальянский полдень (Итальянка, снимающая виноград), Благословение детей, Всадница, Последний день Помпеи, Одалиска, Нашествие Гензериха на Рим, Гадающая Светлана.</w:t>
      </w:r>
    </w:p>
    <w:p w:rsidR="002A52C7" w:rsidRPr="00A269C8" w:rsidRDefault="002A52C7" w:rsidP="00A269C8">
      <w:pPr>
        <w:shd w:val="clear" w:color="auto" w:fill="FFFFFF"/>
        <w:spacing w:after="0" w:line="240" w:lineRule="auto"/>
        <w:jc w:val="both"/>
        <w:rPr>
          <w:rFonts w:ascii="Times New Roman" w:eastAsia="Times New Roman" w:hAnsi="Times New Roman" w:cs="Times New Roman"/>
          <w:color w:val="202122"/>
          <w:sz w:val="24"/>
          <w:szCs w:val="24"/>
          <w:lang w:eastAsia="ru-RU"/>
        </w:rPr>
      </w:pPr>
      <w:r w:rsidRPr="00A269C8">
        <w:rPr>
          <w:rFonts w:ascii="Times New Roman" w:eastAsia="Times New Roman" w:hAnsi="Times New Roman" w:cs="Times New Roman"/>
          <w:color w:val="202122"/>
          <w:sz w:val="24"/>
          <w:szCs w:val="24"/>
          <w:lang w:eastAsia="ru-RU"/>
        </w:rPr>
        <w:t>Портреты Карла Брюллова: Портрет великой княгини Елены Павловны, Портрет великой княжны Александры Николаевны , портрет великой княжны Марии Николаевны, портрет Н.В. Кукольника, портрет поэта и драматурга графа А.К. Толстого в юности, портрет И.П. Витали, портрет поэта В.А. Жуковского, портрет В. А. Перовского, портрет Авроры Карловны Шернваль-Демидовой, портрет В,А. Мусина-Пушкина, портрет сестер А. А. и О. А. Шишмаревых, портрет М. А. Бек, портрет князя А.Н. Голицына, портрет архитектора К.А. Тона, портрет А.Н. Демидова, портрет княгини Е. П. Салтыковой, портрет светлейшей княгини М. П. Волконской, портрет графини Ю. П. Самойловой, удаляющейся с бала с приемной дочерью Амацилией Пачини, портрет архитектора А. М. Болотова, портрет княгини А. А. Багратион, портрет С. А. Шуваловой.</w:t>
      </w:r>
    </w:p>
    <w:p w:rsidR="002A52C7" w:rsidRPr="00A269C8" w:rsidRDefault="002A52C7" w:rsidP="00A269C8">
      <w:pPr>
        <w:shd w:val="clear" w:color="auto" w:fill="FFFFFF"/>
        <w:spacing w:after="0" w:line="240" w:lineRule="auto"/>
        <w:rPr>
          <w:rFonts w:ascii="Times New Roman" w:eastAsia="Times New Roman" w:hAnsi="Times New Roman" w:cs="Times New Roman"/>
          <w:b/>
          <w:bCs/>
          <w:color w:val="111010"/>
          <w:sz w:val="24"/>
          <w:szCs w:val="24"/>
          <w:lang w:eastAsia="ru-RU"/>
        </w:rPr>
      </w:pPr>
      <w:r w:rsidRPr="00A269C8">
        <w:rPr>
          <w:rFonts w:ascii="Times New Roman" w:eastAsia="Times New Roman" w:hAnsi="Times New Roman" w:cs="Times New Roman"/>
          <w:bCs/>
          <w:color w:val="111010"/>
          <w:sz w:val="24"/>
          <w:szCs w:val="24"/>
          <w:lang w:eastAsia="ru-RU"/>
        </w:rPr>
        <w:t>Максимальное количеств</w:t>
      </w:r>
      <w:r w:rsidR="00066F34">
        <w:rPr>
          <w:rFonts w:ascii="Times New Roman" w:eastAsia="Times New Roman" w:hAnsi="Times New Roman" w:cs="Times New Roman"/>
          <w:bCs/>
          <w:color w:val="111010"/>
          <w:sz w:val="24"/>
          <w:szCs w:val="24"/>
          <w:lang w:eastAsia="ru-RU"/>
        </w:rPr>
        <w:t>о баллов за задание</w:t>
      </w:r>
      <w:r w:rsidRPr="00A269C8">
        <w:rPr>
          <w:rFonts w:ascii="Times New Roman" w:eastAsia="Times New Roman" w:hAnsi="Times New Roman" w:cs="Times New Roman"/>
          <w:b/>
          <w:bCs/>
          <w:color w:val="111010"/>
          <w:sz w:val="24"/>
          <w:szCs w:val="24"/>
          <w:lang w:eastAsia="ru-RU"/>
        </w:rPr>
        <w:t xml:space="preserve"> – 12 баллов</w:t>
      </w:r>
    </w:p>
    <w:p w:rsidR="002A52C7" w:rsidRPr="00A269C8" w:rsidRDefault="002A52C7" w:rsidP="00A269C8">
      <w:pPr>
        <w:shd w:val="clear" w:color="auto" w:fill="FFFFFF"/>
        <w:spacing w:after="0" w:line="240" w:lineRule="auto"/>
        <w:rPr>
          <w:rFonts w:ascii="Times New Roman" w:hAnsi="Times New Roman" w:cs="Times New Roman"/>
          <w:b/>
          <w:bCs/>
          <w:sz w:val="24"/>
          <w:szCs w:val="24"/>
        </w:rPr>
      </w:pPr>
    </w:p>
    <w:p w:rsidR="002A52C7" w:rsidRPr="00A269C8" w:rsidRDefault="002A52C7" w:rsidP="00A269C8">
      <w:pPr>
        <w:pStyle w:val="Default"/>
        <w:jc w:val="both"/>
        <w:rPr>
          <w:bCs/>
        </w:rPr>
      </w:pPr>
      <w:r w:rsidRPr="00A269C8">
        <w:rPr>
          <w:b/>
          <w:bCs/>
        </w:rPr>
        <w:t xml:space="preserve">Задание 4. </w:t>
      </w:r>
      <w:r w:rsidRPr="00A269C8">
        <w:rPr>
          <w:bCs/>
        </w:rPr>
        <w:t>Санкт-Петербург называют городом-музеем, не только за большое количество</w:t>
      </w:r>
      <w:r w:rsidRPr="00A269C8">
        <w:rPr>
          <w:b/>
          <w:bCs/>
        </w:rPr>
        <w:t xml:space="preserve"> </w:t>
      </w:r>
      <w:r w:rsidRPr="00A269C8">
        <w:rPr>
          <w:bCs/>
        </w:rPr>
        <w:t xml:space="preserve">музейных учреждений, но и за собрание архитектуры самых различных стилей. Рассмотрите иллюстрации. Заполните таблицу, выявив архитектурные шедевры 3-х разных стилей.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417"/>
        <w:gridCol w:w="6946"/>
      </w:tblGrid>
      <w:tr w:rsidR="002A52C7" w:rsidRPr="00A269C8" w:rsidTr="002443DF">
        <w:trPr>
          <w:trHeight w:val="630"/>
        </w:trPr>
        <w:tc>
          <w:tcPr>
            <w:tcW w:w="1555" w:type="dxa"/>
          </w:tcPr>
          <w:p w:rsidR="002A52C7" w:rsidRPr="00A269C8" w:rsidRDefault="002A52C7" w:rsidP="00A269C8">
            <w:pPr>
              <w:spacing w:after="0" w:line="240" w:lineRule="auto"/>
              <w:jc w:val="center"/>
              <w:rPr>
                <w:rFonts w:ascii="Times New Roman" w:hAnsi="Times New Roman" w:cs="Times New Roman"/>
                <w:b/>
                <w:sz w:val="24"/>
                <w:szCs w:val="24"/>
              </w:rPr>
            </w:pPr>
            <w:r w:rsidRPr="00A269C8">
              <w:rPr>
                <w:rFonts w:ascii="Times New Roman" w:hAnsi="Times New Roman" w:cs="Times New Roman"/>
                <w:b/>
                <w:sz w:val="24"/>
                <w:szCs w:val="24"/>
              </w:rPr>
              <w:t>№ № изображений</w:t>
            </w:r>
          </w:p>
        </w:tc>
        <w:tc>
          <w:tcPr>
            <w:tcW w:w="1417" w:type="dxa"/>
          </w:tcPr>
          <w:p w:rsidR="002A52C7" w:rsidRPr="00A269C8" w:rsidRDefault="002A52C7" w:rsidP="00A269C8">
            <w:pPr>
              <w:spacing w:after="0" w:line="240" w:lineRule="auto"/>
              <w:jc w:val="center"/>
              <w:rPr>
                <w:rFonts w:ascii="Times New Roman" w:hAnsi="Times New Roman" w:cs="Times New Roman"/>
                <w:b/>
                <w:sz w:val="24"/>
                <w:szCs w:val="24"/>
              </w:rPr>
            </w:pPr>
            <w:r w:rsidRPr="00A269C8">
              <w:rPr>
                <w:rFonts w:ascii="Times New Roman" w:hAnsi="Times New Roman" w:cs="Times New Roman"/>
                <w:b/>
                <w:sz w:val="24"/>
                <w:szCs w:val="24"/>
              </w:rPr>
              <w:t>Стиль</w:t>
            </w:r>
          </w:p>
        </w:tc>
        <w:tc>
          <w:tcPr>
            <w:tcW w:w="6946" w:type="dxa"/>
          </w:tcPr>
          <w:p w:rsidR="002A52C7" w:rsidRPr="00A269C8" w:rsidRDefault="002A52C7" w:rsidP="00A269C8">
            <w:pPr>
              <w:spacing w:after="0" w:line="240" w:lineRule="auto"/>
              <w:jc w:val="center"/>
              <w:rPr>
                <w:rFonts w:ascii="Times New Roman" w:hAnsi="Times New Roman" w:cs="Times New Roman"/>
                <w:b/>
                <w:sz w:val="24"/>
                <w:szCs w:val="24"/>
              </w:rPr>
            </w:pPr>
            <w:r w:rsidRPr="00A269C8">
              <w:rPr>
                <w:rFonts w:ascii="Times New Roman" w:hAnsi="Times New Roman" w:cs="Times New Roman"/>
                <w:b/>
                <w:sz w:val="24"/>
                <w:szCs w:val="24"/>
              </w:rPr>
              <w:t>Характерные черты стиля</w:t>
            </w:r>
          </w:p>
        </w:tc>
      </w:tr>
      <w:tr w:rsidR="002A52C7" w:rsidRPr="00A269C8" w:rsidTr="002443DF">
        <w:trPr>
          <w:trHeight w:val="816"/>
        </w:trPr>
        <w:tc>
          <w:tcPr>
            <w:tcW w:w="1555" w:type="dxa"/>
          </w:tcPr>
          <w:p w:rsidR="002A52C7" w:rsidRPr="00A269C8" w:rsidRDefault="002A52C7" w:rsidP="00A269C8">
            <w:pPr>
              <w:pStyle w:val="Default"/>
              <w:jc w:val="center"/>
              <w:rPr>
                <w:bCs/>
              </w:rPr>
            </w:pPr>
            <w:r w:rsidRPr="00A269C8">
              <w:rPr>
                <w:bCs/>
              </w:rPr>
              <w:t>1, 5, 7, 12</w:t>
            </w:r>
          </w:p>
        </w:tc>
        <w:tc>
          <w:tcPr>
            <w:tcW w:w="1417" w:type="dxa"/>
          </w:tcPr>
          <w:p w:rsidR="002A52C7" w:rsidRPr="00A269C8" w:rsidRDefault="002A52C7" w:rsidP="00A269C8">
            <w:pPr>
              <w:pStyle w:val="Default"/>
              <w:rPr>
                <w:bCs/>
              </w:rPr>
            </w:pPr>
            <w:r w:rsidRPr="00A269C8">
              <w:rPr>
                <w:bCs/>
              </w:rPr>
              <w:t>барокко</w:t>
            </w:r>
          </w:p>
        </w:tc>
        <w:tc>
          <w:tcPr>
            <w:tcW w:w="6946" w:type="dxa"/>
          </w:tcPr>
          <w:p w:rsidR="002A52C7" w:rsidRPr="00A269C8" w:rsidRDefault="002A52C7" w:rsidP="00A269C8">
            <w:pPr>
              <w:pStyle w:val="Default"/>
              <w:rPr>
                <w:bCs/>
              </w:rPr>
            </w:pPr>
            <w:r w:rsidRPr="00A269C8">
              <w:rPr>
                <w:bCs/>
              </w:rPr>
              <w:t>Симметрия зданий, большое количество декора</w:t>
            </w:r>
            <w:r w:rsidR="00066F34">
              <w:rPr>
                <w:bCs/>
              </w:rPr>
              <w:t xml:space="preserve"> </w:t>
            </w:r>
            <w:r w:rsidRPr="00A269C8">
              <w:rPr>
                <w:bCs/>
              </w:rPr>
              <w:t xml:space="preserve">(сочетание разных цветов с белым и золотым), обилие лепнины, скульптур на фасадах, маскаронов, колонн, необычная форма крыш, </w:t>
            </w:r>
            <w:r w:rsidRPr="00A269C8">
              <w:rPr>
                <w:bCs/>
              </w:rPr>
              <w:lastRenderedPageBreak/>
              <w:t>античные сюжеты в отделке, большое количество окон с мелкой расстекловкой.</w:t>
            </w:r>
          </w:p>
        </w:tc>
      </w:tr>
      <w:tr w:rsidR="002A52C7" w:rsidRPr="00A269C8" w:rsidTr="002443DF">
        <w:trPr>
          <w:trHeight w:val="816"/>
        </w:trPr>
        <w:tc>
          <w:tcPr>
            <w:tcW w:w="1555" w:type="dxa"/>
          </w:tcPr>
          <w:p w:rsidR="002A52C7" w:rsidRPr="00A269C8" w:rsidRDefault="002A52C7" w:rsidP="00A269C8">
            <w:pPr>
              <w:pStyle w:val="Default"/>
              <w:jc w:val="center"/>
              <w:rPr>
                <w:bCs/>
              </w:rPr>
            </w:pPr>
            <w:r w:rsidRPr="00A269C8">
              <w:rPr>
                <w:bCs/>
              </w:rPr>
              <w:lastRenderedPageBreak/>
              <w:t>2, 3, 4, 9</w:t>
            </w:r>
          </w:p>
        </w:tc>
        <w:tc>
          <w:tcPr>
            <w:tcW w:w="1417" w:type="dxa"/>
          </w:tcPr>
          <w:p w:rsidR="002A52C7" w:rsidRPr="00A269C8" w:rsidRDefault="002A52C7" w:rsidP="00A269C8">
            <w:pPr>
              <w:pStyle w:val="Default"/>
              <w:rPr>
                <w:bCs/>
              </w:rPr>
            </w:pPr>
            <w:r w:rsidRPr="00A269C8">
              <w:rPr>
                <w:bCs/>
              </w:rPr>
              <w:t>классицизм</w:t>
            </w:r>
          </w:p>
        </w:tc>
        <w:tc>
          <w:tcPr>
            <w:tcW w:w="6946" w:type="dxa"/>
          </w:tcPr>
          <w:p w:rsidR="002A52C7" w:rsidRPr="00A269C8" w:rsidRDefault="002A52C7" w:rsidP="00A269C8">
            <w:pPr>
              <w:pStyle w:val="Default"/>
              <w:rPr>
                <w:bCs/>
              </w:rPr>
            </w:pPr>
            <w:r w:rsidRPr="00A269C8">
              <w:rPr>
                <w:bCs/>
              </w:rPr>
              <w:t>Строгий размеренный стиль, подражание римской античности, строгая симметрия зданий, преобладание в декоре героических и геральдических сюжетов (оружие, доспех, геральдика, знамёна, барабаны и др.)</w:t>
            </w:r>
          </w:p>
        </w:tc>
      </w:tr>
      <w:tr w:rsidR="002A52C7" w:rsidRPr="00A269C8" w:rsidTr="002443DF">
        <w:trPr>
          <w:trHeight w:val="416"/>
        </w:trPr>
        <w:tc>
          <w:tcPr>
            <w:tcW w:w="1555" w:type="dxa"/>
          </w:tcPr>
          <w:p w:rsidR="002A52C7" w:rsidRPr="00A269C8" w:rsidRDefault="002A52C7" w:rsidP="00A269C8">
            <w:pPr>
              <w:pStyle w:val="Default"/>
              <w:jc w:val="center"/>
              <w:rPr>
                <w:bCs/>
              </w:rPr>
            </w:pPr>
            <w:r w:rsidRPr="00A269C8">
              <w:rPr>
                <w:bCs/>
              </w:rPr>
              <w:t>6, 8, 10, 11</w:t>
            </w:r>
          </w:p>
        </w:tc>
        <w:tc>
          <w:tcPr>
            <w:tcW w:w="1417" w:type="dxa"/>
          </w:tcPr>
          <w:p w:rsidR="002A52C7" w:rsidRPr="00A269C8" w:rsidRDefault="002A52C7" w:rsidP="00A269C8">
            <w:pPr>
              <w:pStyle w:val="Default"/>
              <w:rPr>
                <w:bCs/>
              </w:rPr>
            </w:pPr>
            <w:r w:rsidRPr="00A269C8">
              <w:rPr>
                <w:bCs/>
              </w:rPr>
              <w:t>модерн</w:t>
            </w:r>
          </w:p>
        </w:tc>
        <w:tc>
          <w:tcPr>
            <w:tcW w:w="6946" w:type="dxa"/>
          </w:tcPr>
          <w:p w:rsidR="002A52C7" w:rsidRPr="00A269C8" w:rsidRDefault="002A52C7" w:rsidP="00A269C8">
            <w:pPr>
              <w:pStyle w:val="Default"/>
              <w:rPr>
                <w:bCs/>
              </w:rPr>
            </w:pPr>
            <w:r w:rsidRPr="00A269C8">
              <w:rPr>
                <w:bCs/>
              </w:rPr>
              <w:t xml:space="preserve">Причудливый стиль со сложной изогнутой линией рисунков. Особая любовь к природным сюжетам (растения, животные) и мифологии, не только античной, но и египетской, скандинавской и др. Асимметричность фасадов зданий, использование современных материалов (стекла, бетона, и др.). Обилие декора самых разных форм (витражей, лепнины, мозаики и т.д.). </w:t>
            </w:r>
          </w:p>
        </w:tc>
      </w:tr>
    </w:tbl>
    <w:p w:rsidR="00066F34" w:rsidRDefault="002A52C7" w:rsidP="00A269C8">
      <w:pPr>
        <w:shd w:val="clear" w:color="auto" w:fill="FFFFFF"/>
        <w:spacing w:after="0" w:line="240" w:lineRule="auto"/>
        <w:rPr>
          <w:rFonts w:ascii="Times New Roman" w:eastAsia="Times New Roman" w:hAnsi="Times New Roman" w:cs="Times New Roman"/>
          <w:b/>
          <w:bCs/>
          <w:color w:val="111010"/>
          <w:sz w:val="24"/>
          <w:szCs w:val="24"/>
          <w:lang w:eastAsia="ru-RU"/>
        </w:rPr>
      </w:pPr>
      <w:r w:rsidRPr="00A269C8">
        <w:rPr>
          <w:rFonts w:ascii="Times New Roman" w:eastAsia="Times New Roman" w:hAnsi="Times New Roman" w:cs="Times New Roman"/>
          <w:bCs/>
          <w:color w:val="111010"/>
          <w:sz w:val="24"/>
          <w:szCs w:val="24"/>
          <w:lang w:eastAsia="ru-RU"/>
        </w:rPr>
        <w:t xml:space="preserve">За верно выявленные стили архитектуры </w:t>
      </w:r>
      <w:r w:rsidRPr="00A269C8">
        <w:rPr>
          <w:rFonts w:ascii="Times New Roman" w:eastAsia="Times New Roman" w:hAnsi="Times New Roman" w:cs="Times New Roman"/>
          <w:b/>
          <w:bCs/>
          <w:color w:val="111010"/>
          <w:sz w:val="24"/>
          <w:szCs w:val="24"/>
          <w:lang w:eastAsia="ru-RU"/>
        </w:rPr>
        <w:t>по 1 баллу</w:t>
      </w:r>
      <w:r w:rsidRPr="00A269C8">
        <w:rPr>
          <w:rFonts w:ascii="Times New Roman" w:eastAsia="Times New Roman" w:hAnsi="Times New Roman" w:cs="Times New Roman"/>
          <w:bCs/>
          <w:color w:val="111010"/>
          <w:sz w:val="24"/>
          <w:szCs w:val="24"/>
          <w:lang w:eastAsia="ru-RU"/>
        </w:rPr>
        <w:t xml:space="preserve">, за каждое верно отнесённое к определённому стилю фото по </w:t>
      </w:r>
      <w:r w:rsidRPr="00A269C8">
        <w:rPr>
          <w:rFonts w:ascii="Times New Roman" w:eastAsia="Times New Roman" w:hAnsi="Times New Roman" w:cs="Times New Roman"/>
          <w:b/>
          <w:bCs/>
          <w:color w:val="111010"/>
          <w:sz w:val="24"/>
          <w:szCs w:val="24"/>
          <w:lang w:eastAsia="ru-RU"/>
        </w:rPr>
        <w:t xml:space="preserve">1 баллу. </w:t>
      </w:r>
      <w:r w:rsidRPr="00A269C8">
        <w:rPr>
          <w:rFonts w:ascii="Times New Roman" w:eastAsia="Times New Roman" w:hAnsi="Times New Roman" w:cs="Times New Roman"/>
          <w:bCs/>
          <w:color w:val="111010"/>
          <w:sz w:val="24"/>
          <w:szCs w:val="24"/>
          <w:lang w:eastAsia="ru-RU"/>
        </w:rPr>
        <w:t>За каждый верно указанный признак стиля</w:t>
      </w:r>
      <w:r w:rsidRPr="00A269C8">
        <w:rPr>
          <w:rFonts w:ascii="Times New Roman" w:eastAsia="Times New Roman" w:hAnsi="Times New Roman" w:cs="Times New Roman"/>
          <w:b/>
          <w:bCs/>
          <w:color w:val="111010"/>
          <w:sz w:val="24"/>
          <w:szCs w:val="24"/>
          <w:lang w:eastAsia="ru-RU"/>
        </w:rPr>
        <w:t xml:space="preserve"> – 1 балл, но не более 15. </w:t>
      </w:r>
    </w:p>
    <w:p w:rsidR="002A52C7" w:rsidRPr="00A269C8" w:rsidRDefault="002A52C7" w:rsidP="00A269C8">
      <w:pPr>
        <w:shd w:val="clear" w:color="auto" w:fill="FFFFFF"/>
        <w:spacing w:after="0" w:line="240" w:lineRule="auto"/>
        <w:rPr>
          <w:rFonts w:ascii="Times New Roman" w:eastAsia="Times New Roman" w:hAnsi="Times New Roman" w:cs="Times New Roman"/>
          <w:b/>
          <w:bCs/>
          <w:color w:val="111010"/>
          <w:sz w:val="24"/>
          <w:szCs w:val="24"/>
          <w:lang w:eastAsia="ru-RU"/>
        </w:rPr>
      </w:pPr>
      <w:r w:rsidRPr="00A269C8">
        <w:rPr>
          <w:rFonts w:ascii="Times New Roman" w:eastAsia="Times New Roman" w:hAnsi="Times New Roman" w:cs="Times New Roman"/>
          <w:bCs/>
          <w:color w:val="111010"/>
          <w:sz w:val="24"/>
          <w:szCs w:val="24"/>
          <w:lang w:eastAsia="ru-RU"/>
        </w:rPr>
        <w:t xml:space="preserve">Максимальное количество баллов за задание </w:t>
      </w:r>
      <w:r w:rsidRPr="00A269C8">
        <w:rPr>
          <w:rFonts w:ascii="Times New Roman" w:eastAsia="Times New Roman" w:hAnsi="Times New Roman" w:cs="Times New Roman"/>
          <w:b/>
          <w:bCs/>
          <w:color w:val="111010"/>
          <w:sz w:val="24"/>
          <w:szCs w:val="24"/>
          <w:lang w:eastAsia="ru-RU"/>
        </w:rPr>
        <w:t xml:space="preserve"> – 30 баллов.</w:t>
      </w:r>
    </w:p>
    <w:p w:rsidR="002A52C7" w:rsidRPr="00A269C8" w:rsidRDefault="002A52C7" w:rsidP="00A269C8">
      <w:pPr>
        <w:shd w:val="clear" w:color="auto" w:fill="FFFFFF"/>
        <w:spacing w:after="0" w:line="240" w:lineRule="auto"/>
        <w:rPr>
          <w:rFonts w:ascii="Times New Roman" w:eastAsia="Times New Roman" w:hAnsi="Times New Roman" w:cs="Times New Roman"/>
          <w:b/>
          <w:bCs/>
          <w:color w:val="111010"/>
          <w:sz w:val="24"/>
          <w:szCs w:val="24"/>
          <w:lang w:eastAsia="ru-RU"/>
        </w:rPr>
      </w:pPr>
    </w:p>
    <w:p w:rsidR="002A52C7" w:rsidRPr="00A269C8" w:rsidRDefault="002A52C7" w:rsidP="00A269C8">
      <w:pPr>
        <w:spacing w:after="0" w:line="240" w:lineRule="auto"/>
        <w:jc w:val="both"/>
        <w:rPr>
          <w:rFonts w:ascii="Times New Roman" w:hAnsi="Times New Roman" w:cs="Times New Roman"/>
          <w:sz w:val="24"/>
          <w:szCs w:val="24"/>
        </w:rPr>
      </w:pPr>
      <w:r w:rsidRPr="00A269C8">
        <w:rPr>
          <w:rFonts w:ascii="Times New Roman" w:hAnsi="Times New Roman" w:cs="Times New Roman"/>
          <w:b/>
          <w:sz w:val="24"/>
          <w:szCs w:val="24"/>
        </w:rPr>
        <w:t>Задание 5.</w:t>
      </w:r>
      <w:r w:rsidRPr="00A269C8">
        <w:rPr>
          <w:rFonts w:ascii="Times New Roman" w:hAnsi="Times New Roman" w:cs="Times New Roman"/>
          <w:b/>
          <w:i/>
          <w:sz w:val="24"/>
          <w:szCs w:val="24"/>
        </w:rPr>
        <w:t xml:space="preserve">  </w:t>
      </w:r>
      <w:r w:rsidRPr="00A269C8">
        <w:rPr>
          <w:rFonts w:ascii="Times New Roman" w:hAnsi="Times New Roman" w:cs="Times New Roman"/>
          <w:sz w:val="24"/>
          <w:szCs w:val="24"/>
        </w:rPr>
        <w:t>На фото портрет-картина и скульптурный портрет всемирно известного киногероя работы известного скульптора и художника Зураба Церетели. Рассмотрите изображения и ответьте на вопросы.</w:t>
      </w:r>
    </w:p>
    <w:p w:rsidR="002A52C7" w:rsidRPr="00A269C8" w:rsidRDefault="002A52C7" w:rsidP="00A269C8">
      <w:pPr>
        <w:spacing w:after="0" w:line="240" w:lineRule="auto"/>
        <w:jc w:val="both"/>
        <w:rPr>
          <w:rFonts w:ascii="Times New Roman" w:hAnsi="Times New Roman" w:cs="Times New Roman"/>
          <w:sz w:val="24"/>
          <w:szCs w:val="24"/>
        </w:rPr>
      </w:pPr>
      <w:r w:rsidRPr="00F0380C">
        <w:rPr>
          <w:rFonts w:ascii="Times New Roman" w:hAnsi="Times New Roman" w:cs="Times New Roman"/>
          <w:b/>
          <w:sz w:val="24"/>
          <w:szCs w:val="24"/>
        </w:rPr>
        <w:t>1.</w:t>
      </w:r>
      <w:r w:rsidRPr="00A269C8">
        <w:rPr>
          <w:rFonts w:ascii="Times New Roman" w:hAnsi="Times New Roman" w:cs="Times New Roman"/>
          <w:b/>
          <w:sz w:val="24"/>
          <w:szCs w:val="24"/>
        </w:rPr>
        <w:t xml:space="preserve"> </w:t>
      </w:r>
      <w:r w:rsidRPr="00A269C8">
        <w:rPr>
          <w:rFonts w:ascii="Times New Roman" w:hAnsi="Times New Roman" w:cs="Times New Roman"/>
          <w:sz w:val="24"/>
          <w:szCs w:val="24"/>
        </w:rPr>
        <w:t xml:space="preserve">Кто и в каком сценическом образе изображен художником? Английский и американский актёр и режиссер Чарльз Спенсер Чаплин в образе бродяги Чарли. За полное указание на имя актёра и его сценический образ – </w:t>
      </w:r>
      <w:r w:rsidRPr="00A269C8">
        <w:rPr>
          <w:rFonts w:ascii="Times New Roman" w:hAnsi="Times New Roman" w:cs="Times New Roman"/>
          <w:b/>
          <w:sz w:val="24"/>
          <w:szCs w:val="24"/>
        </w:rPr>
        <w:t>4 балла.</w:t>
      </w:r>
      <w:r w:rsidRPr="00A269C8">
        <w:rPr>
          <w:rFonts w:ascii="Times New Roman" w:hAnsi="Times New Roman" w:cs="Times New Roman"/>
          <w:sz w:val="24"/>
          <w:szCs w:val="24"/>
        </w:rPr>
        <w:t xml:space="preserve"> За указание только на полное имя артиста – </w:t>
      </w:r>
      <w:r w:rsidRPr="00A269C8">
        <w:rPr>
          <w:rFonts w:ascii="Times New Roman" w:hAnsi="Times New Roman" w:cs="Times New Roman"/>
          <w:b/>
          <w:sz w:val="24"/>
          <w:szCs w:val="24"/>
        </w:rPr>
        <w:t>3 балла</w:t>
      </w:r>
      <w:r w:rsidRPr="00A269C8">
        <w:rPr>
          <w:rFonts w:ascii="Times New Roman" w:hAnsi="Times New Roman" w:cs="Times New Roman"/>
          <w:sz w:val="24"/>
          <w:szCs w:val="24"/>
        </w:rPr>
        <w:t>, за ответ «Чарли Чаплин»</w:t>
      </w:r>
      <w:r w:rsidR="00066F34">
        <w:rPr>
          <w:rFonts w:ascii="Times New Roman" w:hAnsi="Times New Roman" w:cs="Times New Roman"/>
          <w:sz w:val="24"/>
          <w:szCs w:val="24"/>
        </w:rPr>
        <w:t xml:space="preserve"> </w:t>
      </w:r>
      <w:r w:rsidRPr="00A269C8">
        <w:rPr>
          <w:rFonts w:ascii="Times New Roman" w:hAnsi="Times New Roman" w:cs="Times New Roman"/>
          <w:sz w:val="24"/>
          <w:szCs w:val="24"/>
        </w:rPr>
        <w:t xml:space="preserve">- </w:t>
      </w:r>
      <w:r w:rsidRPr="00A269C8">
        <w:rPr>
          <w:rFonts w:ascii="Times New Roman" w:hAnsi="Times New Roman" w:cs="Times New Roman"/>
          <w:b/>
          <w:sz w:val="24"/>
          <w:szCs w:val="24"/>
        </w:rPr>
        <w:t>2 балла</w:t>
      </w:r>
      <w:r w:rsidRPr="00A269C8">
        <w:rPr>
          <w:rFonts w:ascii="Times New Roman" w:hAnsi="Times New Roman" w:cs="Times New Roman"/>
          <w:sz w:val="24"/>
          <w:szCs w:val="24"/>
        </w:rPr>
        <w:t xml:space="preserve">, за указание только фамилии «Чаплин» -  </w:t>
      </w:r>
      <w:r w:rsidRPr="00A269C8">
        <w:rPr>
          <w:rFonts w:ascii="Times New Roman" w:hAnsi="Times New Roman" w:cs="Times New Roman"/>
          <w:b/>
          <w:sz w:val="24"/>
          <w:szCs w:val="24"/>
        </w:rPr>
        <w:t>1 балл</w:t>
      </w:r>
      <w:r w:rsidRPr="00A269C8">
        <w:rPr>
          <w:rFonts w:ascii="Times New Roman" w:hAnsi="Times New Roman" w:cs="Times New Roman"/>
          <w:sz w:val="24"/>
          <w:szCs w:val="24"/>
        </w:rPr>
        <w:t xml:space="preserve">. </w:t>
      </w:r>
    </w:p>
    <w:p w:rsidR="002A52C7" w:rsidRPr="00A269C8" w:rsidRDefault="002A52C7" w:rsidP="00A269C8">
      <w:pPr>
        <w:spacing w:after="0" w:line="240" w:lineRule="auto"/>
        <w:jc w:val="both"/>
        <w:rPr>
          <w:rFonts w:ascii="Times New Roman" w:hAnsi="Times New Roman" w:cs="Times New Roman"/>
          <w:b/>
          <w:sz w:val="24"/>
          <w:szCs w:val="24"/>
        </w:rPr>
      </w:pPr>
      <w:r w:rsidRPr="00F0380C">
        <w:rPr>
          <w:rFonts w:ascii="Times New Roman" w:hAnsi="Times New Roman" w:cs="Times New Roman"/>
          <w:b/>
          <w:sz w:val="24"/>
          <w:szCs w:val="24"/>
        </w:rPr>
        <w:t>2.</w:t>
      </w:r>
      <w:r w:rsidRPr="00A269C8">
        <w:rPr>
          <w:rFonts w:ascii="Times New Roman" w:hAnsi="Times New Roman" w:cs="Times New Roman"/>
          <w:b/>
          <w:sz w:val="24"/>
          <w:szCs w:val="24"/>
        </w:rPr>
        <w:t xml:space="preserve"> </w:t>
      </w:r>
      <w:r w:rsidRPr="00A269C8">
        <w:rPr>
          <w:rFonts w:ascii="Times New Roman" w:hAnsi="Times New Roman" w:cs="Times New Roman"/>
          <w:sz w:val="24"/>
          <w:szCs w:val="24"/>
        </w:rPr>
        <w:t>Сравните произведения. Найдите схожие черты, говорящие о том, что это артист-комик</w:t>
      </w:r>
      <w:r w:rsidRPr="00A269C8">
        <w:rPr>
          <w:rFonts w:ascii="Times New Roman" w:hAnsi="Times New Roman" w:cs="Times New Roman"/>
          <w:b/>
          <w:sz w:val="24"/>
          <w:szCs w:val="24"/>
        </w:rPr>
        <w:t xml:space="preserve">. </w:t>
      </w:r>
      <w:r w:rsidRPr="00A269C8">
        <w:rPr>
          <w:rFonts w:ascii="Times New Roman" w:hAnsi="Times New Roman" w:cs="Times New Roman"/>
          <w:sz w:val="24"/>
          <w:szCs w:val="24"/>
        </w:rPr>
        <w:t>(Могут быть указаны такие черты как мешковатые штаны, стоптанные большие ботинки, узкий не по размеру фрак, нелепо сидящая на голове шляпа-котелок, особая комичная походка. Могут быть указаны и другие черты. За каждую верно указанную схожую черту</w:t>
      </w:r>
      <w:r w:rsidRPr="00A269C8">
        <w:rPr>
          <w:rFonts w:ascii="Times New Roman" w:hAnsi="Times New Roman" w:cs="Times New Roman"/>
          <w:b/>
          <w:sz w:val="24"/>
          <w:szCs w:val="24"/>
        </w:rPr>
        <w:t xml:space="preserve"> – 1 балл, но не более 5.</w:t>
      </w:r>
    </w:p>
    <w:p w:rsidR="002A52C7" w:rsidRPr="00A269C8" w:rsidRDefault="002A52C7" w:rsidP="00A269C8">
      <w:pPr>
        <w:spacing w:after="0" w:line="240" w:lineRule="auto"/>
        <w:jc w:val="both"/>
        <w:rPr>
          <w:rFonts w:ascii="Times New Roman" w:hAnsi="Times New Roman" w:cs="Times New Roman"/>
          <w:sz w:val="24"/>
          <w:szCs w:val="24"/>
        </w:rPr>
      </w:pPr>
      <w:r w:rsidRPr="00F0380C">
        <w:rPr>
          <w:rFonts w:ascii="Times New Roman" w:hAnsi="Times New Roman" w:cs="Times New Roman"/>
          <w:b/>
          <w:sz w:val="24"/>
          <w:szCs w:val="24"/>
        </w:rPr>
        <w:t>3.</w:t>
      </w:r>
      <w:r w:rsidRPr="00A269C8">
        <w:rPr>
          <w:rFonts w:ascii="Times New Roman" w:hAnsi="Times New Roman" w:cs="Times New Roman"/>
          <w:b/>
          <w:sz w:val="24"/>
          <w:szCs w:val="24"/>
        </w:rPr>
        <w:t xml:space="preserve"> </w:t>
      </w:r>
      <w:r w:rsidRPr="00A269C8">
        <w:rPr>
          <w:rFonts w:ascii="Times New Roman" w:hAnsi="Times New Roman" w:cs="Times New Roman"/>
          <w:sz w:val="24"/>
          <w:szCs w:val="24"/>
        </w:rPr>
        <w:t>Найдите различия в художественных средствах двух произведений, с помощью которых автор передаёт характер, личность своего героя. Для скульптуры это: реалистичность изображения, точность деталей, передающий мешковатые брюки, маловатый пиджак, нелепый котелок, небрежный узел галстука; поза героя, передающая его смешную походку;</w:t>
      </w:r>
      <w:r w:rsidR="00066F34">
        <w:rPr>
          <w:rFonts w:ascii="Times New Roman" w:hAnsi="Times New Roman" w:cs="Times New Roman"/>
          <w:sz w:val="24"/>
          <w:szCs w:val="24"/>
        </w:rPr>
        <w:t xml:space="preserve"> </w:t>
      </w:r>
      <w:r w:rsidRPr="00A269C8">
        <w:rPr>
          <w:rFonts w:ascii="Times New Roman" w:hAnsi="Times New Roman" w:cs="Times New Roman"/>
          <w:sz w:val="24"/>
          <w:szCs w:val="24"/>
        </w:rPr>
        <w:t>мимика, передающая улыбку</w:t>
      </w:r>
      <w:r w:rsidR="00066F34">
        <w:rPr>
          <w:rFonts w:ascii="Times New Roman" w:hAnsi="Times New Roman" w:cs="Times New Roman"/>
          <w:sz w:val="24"/>
          <w:szCs w:val="24"/>
        </w:rPr>
        <w:t xml:space="preserve"> и одновременно грустные глаза героя. Для картины это: к</w:t>
      </w:r>
      <w:r w:rsidRPr="00A269C8">
        <w:rPr>
          <w:rFonts w:ascii="Times New Roman" w:hAnsi="Times New Roman" w:cs="Times New Roman"/>
          <w:sz w:val="24"/>
          <w:szCs w:val="24"/>
        </w:rPr>
        <w:t>онтраст ярких цветов вокруг героя и его чёрного костюма; комичная и динамичная поза героя, сближающая его с цирковым искусством; нелепый мешковатый костюм; воздушный шар</w:t>
      </w:r>
      <w:r w:rsidR="00066F34">
        <w:rPr>
          <w:rFonts w:ascii="Times New Roman" w:hAnsi="Times New Roman" w:cs="Times New Roman"/>
          <w:sz w:val="24"/>
          <w:szCs w:val="24"/>
        </w:rPr>
        <w:t xml:space="preserve"> в руке, что может трактоваться</w:t>
      </w:r>
      <w:r w:rsidRPr="00A269C8">
        <w:rPr>
          <w:rFonts w:ascii="Times New Roman" w:hAnsi="Times New Roman" w:cs="Times New Roman"/>
          <w:sz w:val="24"/>
          <w:szCs w:val="24"/>
        </w:rPr>
        <w:t xml:space="preserve"> как детское, наивное восприятие мира героем; угловатое, наивно-печальное лицо героя. Могут быть указаны и другие средства выразительности. За каждый верно указанный признак по </w:t>
      </w:r>
      <w:r w:rsidRPr="00A269C8">
        <w:rPr>
          <w:rFonts w:ascii="Times New Roman" w:hAnsi="Times New Roman" w:cs="Times New Roman"/>
          <w:b/>
          <w:sz w:val="24"/>
          <w:szCs w:val="24"/>
        </w:rPr>
        <w:t xml:space="preserve">1 баллу, </w:t>
      </w:r>
      <w:r w:rsidRPr="00A269C8">
        <w:rPr>
          <w:rFonts w:ascii="Times New Roman" w:hAnsi="Times New Roman" w:cs="Times New Roman"/>
          <w:sz w:val="24"/>
          <w:szCs w:val="24"/>
        </w:rPr>
        <w:t>но не более</w:t>
      </w:r>
      <w:r w:rsidRPr="00A269C8">
        <w:rPr>
          <w:rFonts w:ascii="Times New Roman" w:hAnsi="Times New Roman" w:cs="Times New Roman"/>
          <w:b/>
          <w:sz w:val="24"/>
          <w:szCs w:val="24"/>
        </w:rPr>
        <w:t xml:space="preserve"> 10 баллов.</w:t>
      </w:r>
    </w:p>
    <w:p w:rsidR="00066F34" w:rsidRDefault="002A52C7" w:rsidP="00A269C8">
      <w:pPr>
        <w:shd w:val="clear" w:color="auto" w:fill="FFFFFF"/>
        <w:spacing w:after="0" w:line="240" w:lineRule="auto"/>
        <w:rPr>
          <w:rFonts w:ascii="Times New Roman" w:hAnsi="Times New Roman" w:cs="Times New Roman"/>
          <w:b/>
          <w:sz w:val="24"/>
          <w:szCs w:val="24"/>
        </w:rPr>
      </w:pPr>
      <w:r w:rsidRPr="00F0380C">
        <w:rPr>
          <w:rFonts w:ascii="Times New Roman" w:hAnsi="Times New Roman" w:cs="Times New Roman"/>
          <w:b/>
          <w:sz w:val="24"/>
          <w:szCs w:val="24"/>
        </w:rPr>
        <w:t>4.</w:t>
      </w:r>
      <w:r w:rsidRPr="00A269C8">
        <w:rPr>
          <w:rFonts w:ascii="Times New Roman" w:hAnsi="Times New Roman" w:cs="Times New Roman"/>
          <w:b/>
          <w:sz w:val="24"/>
          <w:szCs w:val="24"/>
        </w:rPr>
        <w:t xml:space="preserve"> </w:t>
      </w:r>
      <w:r w:rsidRPr="00A269C8">
        <w:rPr>
          <w:rFonts w:ascii="Times New Roman" w:hAnsi="Times New Roman" w:cs="Times New Roman"/>
          <w:sz w:val="24"/>
          <w:szCs w:val="24"/>
        </w:rPr>
        <w:t>Назовите фильмы, где главным персонажем является герой Зураба Церетели. «</w:t>
      </w:r>
      <w:r w:rsidRPr="00A269C8">
        <w:rPr>
          <w:rFonts w:ascii="Times New Roman" w:hAnsi="Times New Roman" w:cs="Times New Roman"/>
          <w:b/>
          <w:sz w:val="24"/>
          <w:szCs w:val="24"/>
        </w:rPr>
        <w:t xml:space="preserve">Огни большого города», «Пилигрим», «Цирк», «Малыш», «Золотая лихорадка», «Новые времена», «Великий диктатор». </w:t>
      </w:r>
      <w:r w:rsidRPr="00A269C8">
        <w:rPr>
          <w:rFonts w:ascii="Times New Roman" w:hAnsi="Times New Roman" w:cs="Times New Roman"/>
          <w:sz w:val="24"/>
          <w:szCs w:val="24"/>
        </w:rPr>
        <w:t>За каждый верный указанный фильм</w:t>
      </w:r>
      <w:r w:rsidRPr="00A269C8">
        <w:rPr>
          <w:rFonts w:ascii="Times New Roman" w:hAnsi="Times New Roman" w:cs="Times New Roman"/>
          <w:b/>
          <w:sz w:val="24"/>
          <w:szCs w:val="24"/>
        </w:rPr>
        <w:t xml:space="preserve"> – 1 балл, </w:t>
      </w:r>
      <w:r w:rsidRPr="00A269C8">
        <w:rPr>
          <w:rFonts w:ascii="Times New Roman" w:hAnsi="Times New Roman" w:cs="Times New Roman"/>
          <w:sz w:val="24"/>
          <w:szCs w:val="24"/>
        </w:rPr>
        <w:t>но не более</w:t>
      </w:r>
      <w:r w:rsidRPr="00A269C8">
        <w:rPr>
          <w:rFonts w:ascii="Times New Roman" w:hAnsi="Times New Roman" w:cs="Times New Roman"/>
          <w:b/>
          <w:sz w:val="24"/>
          <w:szCs w:val="24"/>
        </w:rPr>
        <w:t xml:space="preserve"> 7 баллов. </w:t>
      </w:r>
    </w:p>
    <w:p w:rsidR="002A52C7" w:rsidRPr="00A269C8" w:rsidRDefault="002A52C7" w:rsidP="00A269C8">
      <w:pPr>
        <w:shd w:val="clear" w:color="auto" w:fill="FFFFFF"/>
        <w:spacing w:after="0" w:line="240" w:lineRule="auto"/>
        <w:rPr>
          <w:rFonts w:ascii="Times New Roman" w:eastAsia="Times New Roman" w:hAnsi="Times New Roman" w:cs="Times New Roman"/>
          <w:b/>
          <w:bCs/>
          <w:color w:val="111010"/>
          <w:sz w:val="24"/>
          <w:szCs w:val="24"/>
          <w:lang w:eastAsia="ru-RU"/>
        </w:rPr>
      </w:pPr>
      <w:r w:rsidRPr="00A269C8">
        <w:rPr>
          <w:rFonts w:ascii="Times New Roman" w:eastAsia="Times New Roman" w:hAnsi="Times New Roman" w:cs="Times New Roman"/>
          <w:bCs/>
          <w:color w:val="111010"/>
          <w:sz w:val="24"/>
          <w:szCs w:val="24"/>
          <w:lang w:eastAsia="ru-RU"/>
        </w:rPr>
        <w:t>Максимальн</w:t>
      </w:r>
      <w:r w:rsidR="00066F34">
        <w:rPr>
          <w:rFonts w:ascii="Times New Roman" w:eastAsia="Times New Roman" w:hAnsi="Times New Roman" w:cs="Times New Roman"/>
          <w:bCs/>
          <w:color w:val="111010"/>
          <w:sz w:val="24"/>
          <w:szCs w:val="24"/>
          <w:lang w:eastAsia="ru-RU"/>
        </w:rPr>
        <w:t>ое количество баллов за задание</w:t>
      </w:r>
      <w:r w:rsidRPr="00A269C8">
        <w:rPr>
          <w:rFonts w:ascii="Times New Roman" w:eastAsia="Times New Roman" w:hAnsi="Times New Roman" w:cs="Times New Roman"/>
          <w:b/>
          <w:bCs/>
          <w:color w:val="111010"/>
          <w:sz w:val="24"/>
          <w:szCs w:val="24"/>
          <w:lang w:eastAsia="ru-RU"/>
        </w:rPr>
        <w:t xml:space="preserve"> – 26 баллов.</w:t>
      </w:r>
    </w:p>
    <w:p w:rsidR="002A52C7" w:rsidRPr="00A269C8" w:rsidRDefault="002A52C7" w:rsidP="00A269C8">
      <w:pPr>
        <w:spacing w:after="0" w:line="240" w:lineRule="auto"/>
        <w:rPr>
          <w:rFonts w:ascii="Times New Roman" w:hAnsi="Times New Roman" w:cs="Times New Roman"/>
          <w:b/>
          <w:sz w:val="24"/>
          <w:szCs w:val="24"/>
        </w:rPr>
      </w:pPr>
    </w:p>
    <w:p w:rsidR="002A52C7" w:rsidRPr="00A269C8" w:rsidRDefault="002A52C7" w:rsidP="00A269C8">
      <w:pPr>
        <w:spacing w:after="0" w:line="240" w:lineRule="auto"/>
        <w:rPr>
          <w:rFonts w:ascii="Times New Roman" w:hAnsi="Times New Roman" w:cs="Times New Roman"/>
          <w:sz w:val="24"/>
          <w:szCs w:val="24"/>
        </w:rPr>
      </w:pPr>
      <w:r w:rsidRPr="00A269C8">
        <w:rPr>
          <w:rFonts w:ascii="Times New Roman" w:hAnsi="Times New Roman" w:cs="Times New Roman"/>
          <w:b/>
          <w:sz w:val="24"/>
          <w:szCs w:val="24"/>
        </w:rPr>
        <w:t>Задание 6.</w:t>
      </w:r>
      <w:r w:rsidRPr="00A269C8">
        <w:rPr>
          <w:rFonts w:ascii="Times New Roman" w:hAnsi="Times New Roman" w:cs="Times New Roman"/>
          <w:b/>
          <w:i/>
          <w:sz w:val="24"/>
          <w:szCs w:val="24"/>
        </w:rPr>
        <w:t xml:space="preserve">  </w:t>
      </w:r>
      <w:r w:rsidRPr="00A269C8">
        <w:rPr>
          <w:rFonts w:ascii="Times New Roman" w:hAnsi="Times New Roman" w:cs="Times New Roman"/>
          <w:sz w:val="24"/>
          <w:szCs w:val="24"/>
        </w:rPr>
        <w:t>Даны названия 10 известных опер. Соотнесите эти названия с именами композиторов.</w:t>
      </w:r>
    </w:p>
    <w:tbl>
      <w:tblPr>
        <w:tblStyle w:val="a4"/>
        <w:tblW w:w="9413" w:type="dxa"/>
        <w:tblLook w:val="04A0" w:firstRow="1" w:lastRow="0" w:firstColumn="1" w:lastColumn="0" w:noHBand="0" w:noVBand="1"/>
      </w:tblPr>
      <w:tblGrid>
        <w:gridCol w:w="599"/>
        <w:gridCol w:w="638"/>
        <w:gridCol w:w="3153"/>
        <w:gridCol w:w="1242"/>
        <w:gridCol w:w="3781"/>
      </w:tblGrid>
      <w:tr w:rsidR="002A52C7" w:rsidRPr="00A269C8" w:rsidTr="002443DF">
        <w:trPr>
          <w:trHeight w:val="338"/>
        </w:trPr>
        <w:tc>
          <w:tcPr>
            <w:tcW w:w="599" w:type="dxa"/>
          </w:tcPr>
          <w:p w:rsidR="002A52C7" w:rsidRPr="00A269C8" w:rsidRDefault="002A52C7" w:rsidP="00A269C8">
            <w:pPr>
              <w:rPr>
                <w:color w:val="000000"/>
                <w:sz w:val="24"/>
                <w:szCs w:val="24"/>
              </w:rPr>
            </w:pPr>
            <w:r w:rsidRPr="00A269C8">
              <w:rPr>
                <w:color w:val="000000"/>
                <w:sz w:val="24"/>
                <w:szCs w:val="24"/>
              </w:rPr>
              <w:t>1</w:t>
            </w:r>
          </w:p>
        </w:tc>
        <w:tc>
          <w:tcPr>
            <w:tcW w:w="3791" w:type="dxa"/>
            <w:gridSpan w:val="2"/>
          </w:tcPr>
          <w:p w:rsidR="002A52C7" w:rsidRPr="00A269C8" w:rsidRDefault="002A52C7" w:rsidP="00A269C8">
            <w:pPr>
              <w:rPr>
                <w:sz w:val="24"/>
                <w:szCs w:val="24"/>
              </w:rPr>
            </w:pPr>
            <w:r w:rsidRPr="00A269C8">
              <w:rPr>
                <w:sz w:val="24"/>
                <w:szCs w:val="24"/>
              </w:rPr>
              <w:t>Князь Игорь</w:t>
            </w:r>
          </w:p>
        </w:tc>
        <w:tc>
          <w:tcPr>
            <w:tcW w:w="5023" w:type="dxa"/>
            <w:gridSpan w:val="2"/>
          </w:tcPr>
          <w:p w:rsidR="002A52C7" w:rsidRPr="00A269C8" w:rsidRDefault="002A52C7" w:rsidP="00A269C8">
            <w:pPr>
              <w:rPr>
                <w:sz w:val="24"/>
                <w:szCs w:val="24"/>
              </w:rPr>
            </w:pPr>
            <w:r w:rsidRPr="00A269C8">
              <w:rPr>
                <w:color w:val="000000"/>
                <w:sz w:val="24"/>
                <w:szCs w:val="24"/>
              </w:rPr>
              <w:t>А) Джакомо Пуччини</w:t>
            </w:r>
          </w:p>
        </w:tc>
      </w:tr>
      <w:tr w:rsidR="002A52C7" w:rsidRPr="00A269C8" w:rsidTr="002443DF">
        <w:trPr>
          <w:trHeight w:val="271"/>
        </w:trPr>
        <w:tc>
          <w:tcPr>
            <w:tcW w:w="599" w:type="dxa"/>
          </w:tcPr>
          <w:p w:rsidR="002A52C7" w:rsidRPr="00A269C8" w:rsidRDefault="002A52C7" w:rsidP="00A269C8">
            <w:pPr>
              <w:rPr>
                <w:color w:val="000000"/>
                <w:sz w:val="24"/>
                <w:szCs w:val="24"/>
              </w:rPr>
            </w:pPr>
            <w:r w:rsidRPr="00A269C8">
              <w:rPr>
                <w:color w:val="000000"/>
                <w:sz w:val="24"/>
                <w:szCs w:val="24"/>
              </w:rPr>
              <w:t>2</w:t>
            </w:r>
          </w:p>
        </w:tc>
        <w:tc>
          <w:tcPr>
            <w:tcW w:w="3791" w:type="dxa"/>
            <w:gridSpan w:val="2"/>
          </w:tcPr>
          <w:p w:rsidR="002A52C7" w:rsidRPr="00A269C8" w:rsidRDefault="002A52C7" w:rsidP="00A269C8">
            <w:pPr>
              <w:rPr>
                <w:sz w:val="24"/>
                <w:szCs w:val="24"/>
              </w:rPr>
            </w:pPr>
            <w:r w:rsidRPr="00A269C8">
              <w:rPr>
                <w:sz w:val="24"/>
                <w:szCs w:val="24"/>
              </w:rPr>
              <w:t>Кольцо Нибелунга</w:t>
            </w:r>
          </w:p>
        </w:tc>
        <w:tc>
          <w:tcPr>
            <w:tcW w:w="5023" w:type="dxa"/>
            <w:gridSpan w:val="2"/>
          </w:tcPr>
          <w:p w:rsidR="002A52C7" w:rsidRPr="00A269C8" w:rsidRDefault="002A52C7" w:rsidP="00A269C8">
            <w:pPr>
              <w:rPr>
                <w:sz w:val="24"/>
                <w:szCs w:val="24"/>
              </w:rPr>
            </w:pPr>
            <w:r w:rsidRPr="00A269C8">
              <w:rPr>
                <w:color w:val="000000"/>
                <w:sz w:val="24"/>
                <w:szCs w:val="24"/>
              </w:rPr>
              <w:t>Б) Бородин Александр Порфирьевич</w:t>
            </w:r>
          </w:p>
        </w:tc>
      </w:tr>
      <w:tr w:rsidR="002A52C7" w:rsidRPr="00A269C8" w:rsidTr="002443DF">
        <w:trPr>
          <w:trHeight w:val="285"/>
        </w:trPr>
        <w:tc>
          <w:tcPr>
            <w:tcW w:w="599" w:type="dxa"/>
          </w:tcPr>
          <w:p w:rsidR="002A52C7" w:rsidRPr="00A269C8" w:rsidRDefault="002A52C7" w:rsidP="00A269C8">
            <w:pPr>
              <w:rPr>
                <w:color w:val="000000"/>
                <w:sz w:val="24"/>
                <w:szCs w:val="24"/>
              </w:rPr>
            </w:pPr>
            <w:r w:rsidRPr="00A269C8">
              <w:rPr>
                <w:color w:val="000000"/>
                <w:sz w:val="24"/>
                <w:szCs w:val="24"/>
              </w:rPr>
              <w:t>3</w:t>
            </w:r>
          </w:p>
        </w:tc>
        <w:tc>
          <w:tcPr>
            <w:tcW w:w="3791" w:type="dxa"/>
            <w:gridSpan w:val="2"/>
          </w:tcPr>
          <w:p w:rsidR="002A52C7" w:rsidRPr="00A269C8" w:rsidRDefault="002A52C7" w:rsidP="00A269C8">
            <w:pPr>
              <w:rPr>
                <w:sz w:val="24"/>
                <w:szCs w:val="24"/>
              </w:rPr>
            </w:pPr>
            <w:r w:rsidRPr="00A269C8">
              <w:rPr>
                <w:sz w:val="24"/>
                <w:szCs w:val="24"/>
              </w:rPr>
              <w:t>Ромео и Джульета</w:t>
            </w:r>
          </w:p>
        </w:tc>
        <w:tc>
          <w:tcPr>
            <w:tcW w:w="5023" w:type="dxa"/>
            <w:gridSpan w:val="2"/>
          </w:tcPr>
          <w:p w:rsidR="002A52C7" w:rsidRPr="00A269C8" w:rsidRDefault="002A52C7" w:rsidP="00A269C8">
            <w:pPr>
              <w:rPr>
                <w:sz w:val="24"/>
                <w:szCs w:val="24"/>
              </w:rPr>
            </w:pPr>
            <w:r w:rsidRPr="00A269C8">
              <w:rPr>
                <w:color w:val="000000"/>
                <w:sz w:val="24"/>
                <w:szCs w:val="24"/>
              </w:rPr>
              <w:t>В) Рихард Вагнер</w:t>
            </w:r>
          </w:p>
        </w:tc>
      </w:tr>
      <w:tr w:rsidR="002A52C7" w:rsidRPr="00A269C8" w:rsidTr="002443DF">
        <w:trPr>
          <w:trHeight w:val="327"/>
        </w:trPr>
        <w:tc>
          <w:tcPr>
            <w:tcW w:w="599" w:type="dxa"/>
          </w:tcPr>
          <w:p w:rsidR="002A52C7" w:rsidRPr="00A269C8" w:rsidRDefault="002A52C7" w:rsidP="00A269C8">
            <w:pPr>
              <w:rPr>
                <w:color w:val="000000"/>
                <w:sz w:val="24"/>
                <w:szCs w:val="24"/>
              </w:rPr>
            </w:pPr>
            <w:r w:rsidRPr="00A269C8">
              <w:rPr>
                <w:color w:val="000000"/>
                <w:sz w:val="24"/>
                <w:szCs w:val="24"/>
              </w:rPr>
              <w:t>4</w:t>
            </w:r>
          </w:p>
        </w:tc>
        <w:tc>
          <w:tcPr>
            <w:tcW w:w="3791" w:type="dxa"/>
            <w:gridSpan w:val="2"/>
          </w:tcPr>
          <w:p w:rsidR="002A52C7" w:rsidRPr="00A269C8" w:rsidRDefault="002A52C7" w:rsidP="00A269C8">
            <w:pPr>
              <w:rPr>
                <w:sz w:val="24"/>
                <w:szCs w:val="24"/>
              </w:rPr>
            </w:pPr>
            <w:r w:rsidRPr="00A269C8">
              <w:rPr>
                <w:sz w:val="24"/>
                <w:szCs w:val="24"/>
              </w:rPr>
              <w:t>Мадам Баттерфляй</w:t>
            </w:r>
          </w:p>
        </w:tc>
        <w:tc>
          <w:tcPr>
            <w:tcW w:w="5023" w:type="dxa"/>
            <w:gridSpan w:val="2"/>
          </w:tcPr>
          <w:p w:rsidR="002A52C7" w:rsidRPr="00A269C8" w:rsidRDefault="002A52C7" w:rsidP="00A269C8">
            <w:pPr>
              <w:rPr>
                <w:sz w:val="24"/>
                <w:szCs w:val="24"/>
              </w:rPr>
            </w:pPr>
            <w:r w:rsidRPr="00A269C8">
              <w:rPr>
                <w:color w:val="000000"/>
                <w:sz w:val="24"/>
                <w:szCs w:val="24"/>
              </w:rPr>
              <w:t>Г) Пётр Ильич Чайковский</w:t>
            </w:r>
          </w:p>
        </w:tc>
      </w:tr>
      <w:tr w:rsidR="002A52C7" w:rsidRPr="00A269C8" w:rsidTr="002443DF">
        <w:trPr>
          <w:trHeight w:val="285"/>
        </w:trPr>
        <w:tc>
          <w:tcPr>
            <w:tcW w:w="599" w:type="dxa"/>
          </w:tcPr>
          <w:p w:rsidR="002A52C7" w:rsidRPr="00A269C8" w:rsidRDefault="002A52C7" w:rsidP="00A269C8">
            <w:pPr>
              <w:rPr>
                <w:color w:val="000000"/>
                <w:sz w:val="24"/>
                <w:szCs w:val="24"/>
              </w:rPr>
            </w:pPr>
            <w:r w:rsidRPr="00A269C8">
              <w:rPr>
                <w:color w:val="000000"/>
                <w:sz w:val="24"/>
                <w:szCs w:val="24"/>
              </w:rPr>
              <w:lastRenderedPageBreak/>
              <w:t>5</w:t>
            </w:r>
          </w:p>
        </w:tc>
        <w:tc>
          <w:tcPr>
            <w:tcW w:w="3791" w:type="dxa"/>
            <w:gridSpan w:val="2"/>
          </w:tcPr>
          <w:p w:rsidR="002A52C7" w:rsidRPr="00A269C8" w:rsidRDefault="002A52C7" w:rsidP="00A269C8">
            <w:pPr>
              <w:rPr>
                <w:sz w:val="24"/>
                <w:szCs w:val="24"/>
              </w:rPr>
            </w:pPr>
            <w:r w:rsidRPr="00A269C8">
              <w:rPr>
                <w:sz w:val="24"/>
                <w:szCs w:val="24"/>
              </w:rPr>
              <w:t>Царская невеста</w:t>
            </w:r>
          </w:p>
        </w:tc>
        <w:tc>
          <w:tcPr>
            <w:tcW w:w="5023" w:type="dxa"/>
            <w:gridSpan w:val="2"/>
          </w:tcPr>
          <w:p w:rsidR="002A52C7" w:rsidRPr="00A269C8" w:rsidRDefault="002A52C7" w:rsidP="00A269C8">
            <w:pPr>
              <w:rPr>
                <w:sz w:val="24"/>
                <w:szCs w:val="24"/>
              </w:rPr>
            </w:pPr>
            <w:r w:rsidRPr="00A269C8">
              <w:rPr>
                <w:color w:val="000000"/>
                <w:sz w:val="24"/>
                <w:szCs w:val="24"/>
              </w:rPr>
              <w:t>Д) Модест Петрович Мусоргский</w:t>
            </w:r>
          </w:p>
        </w:tc>
      </w:tr>
      <w:tr w:rsidR="002A52C7" w:rsidRPr="00A269C8" w:rsidTr="002443DF">
        <w:trPr>
          <w:trHeight w:val="262"/>
        </w:trPr>
        <w:tc>
          <w:tcPr>
            <w:tcW w:w="599" w:type="dxa"/>
          </w:tcPr>
          <w:p w:rsidR="002A52C7" w:rsidRPr="00A269C8" w:rsidRDefault="002A52C7" w:rsidP="00A269C8">
            <w:pPr>
              <w:rPr>
                <w:color w:val="000000"/>
                <w:sz w:val="24"/>
                <w:szCs w:val="24"/>
              </w:rPr>
            </w:pPr>
            <w:r w:rsidRPr="00A269C8">
              <w:rPr>
                <w:color w:val="000000"/>
                <w:sz w:val="24"/>
                <w:szCs w:val="24"/>
              </w:rPr>
              <w:t>6</w:t>
            </w:r>
          </w:p>
        </w:tc>
        <w:tc>
          <w:tcPr>
            <w:tcW w:w="3791" w:type="dxa"/>
            <w:gridSpan w:val="2"/>
          </w:tcPr>
          <w:p w:rsidR="002A52C7" w:rsidRPr="00A269C8" w:rsidRDefault="002A52C7" w:rsidP="00A269C8">
            <w:pPr>
              <w:rPr>
                <w:sz w:val="24"/>
                <w:szCs w:val="24"/>
              </w:rPr>
            </w:pPr>
            <w:r w:rsidRPr="00A269C8">
              <w:rPr>
                <w:sz w:val="24"/>
                <w:szCs w:val="24"/>
              </w:rPr>
              <w:t>Сивильский цирюльник</w:t>
            </w:r>
          </w:p>
        </w:tc>
        <w:tc>
          <w:tcPr>
            <w:tcW w:w="5023" w:type="dxa"/>
            <w:gridSpan w:val="2"/>
          </w:tcPr>
          <w:p w:rsidR="002A52C7" w:rsidRPr="00A269C8" w:rsidRDefault="002A52C7" w:rsidP="00A269C8">
            <w:pPr>
              <w:rPr>
                <w:sz w:val="24"/>
                <w:szCs w:val="24"/>
              </w:rPr>
            </w:pPr>
            <w:r w:rsidRPr="00A269C8">
              <w:rPr>
                <w:color w:val="000000"/>
                <w:sz w:val="24"/>
                <w:szCs w:val="24"/>
              </w:rPr>
              <w:t>Е) Николай  Андреевич Римский-Корсаков</w:t>
            </w:r>
          </w:p>
        </w:tc>
      </w:tr>
      <w:tr w:rsidR="002A52C7" w:rsidRPr="00A269C8" w:rsidTr="002443DF">
        <w:trPr>
          <w:trHeight w:val="265"/>
        </w:trPr>
        <w:tc>
          <w:tcPr>
            <w:tcW w:w="599" w:type="dxa"/>
          </w:tcPr>
          <w:p w:rsidR="002A52C7" w:rsidRPr="00A269C8" w:rsidRDefault="002A52C7" w:rsidP="00A269C8">
            <w:pPr>
              <w:rPr>
                <w:color w:val="000000"/>
                <w:sz w:val="24"/>
                <w:szCs w:val="24"/>
              </w:rPr>
            </w:pPr>
            <w:r w:rsidRPr="00A269C8">
              <w:rPr>
                <w:color w:val="000000"/>
                <w:sz w:val="24"/>
                <w:szCs w:val="24"/>
              </w:rPr>
              <w:t>7</w:t>
            </w:r>
          </w:p>
        </w:tc>
        <w:tc>
          <w:tcPr>
            <w:tcW w:w="3791" w:type="dxa"/>
            <w:gridSpan w:val="2"/>
          </w:tcPr>
          <w:p w:rsidR="002A52C7" w:rsidRPr="00A269C8" w:rsidRDefault="002A52C7" w:rsidP="00A269C8">
            <w:pPr>
              <w:rPr>
                <w:sz w:val="24"/>
                <w:szCs w:val="24"/>
              </w:rPr>
            </w:pPr>
            <w:r w:rsidRPr="00A269C8">
              <w:rPr>
                <w:sz w:val="24"/>
                <w:szCs w:val="24"/>
              </w:rPr>
              <w:t xml:space="preserve">Борис Годунов </w:t>
            </w:r>
          </w:p>
        </w:tc>
        <w:tc>
          <w:tcPr>
            <w:tcW w:w="5023" w:type="dxa"/>
            <w:gridSpan w:val="2"/>
          </w:tcPr>
          <w:p w:rsidR="002A52C7" w:rsidRPr="00A269C8" w:rsidRDefault="002A52C7" w:rsidP="00A269C8">
            <w:pPr>
              <w:rPr>
                <w:sz w:val="24"/>
                <w:szCs w:val="24"/>
              </w:rPr>
            </w:pPr>
            <w:r w:rsidRPr="00A269C8">
              <w:rPr>
                <w:color w:val="000000"/>
                <w:sz w:val="24"/>
                <w:szCs w:val="24"/>
              </w:rPr>
              <w:t>Ж) Шарль Гуно</w:t>
            </w:r>
          </w:p>
        </w:tc>
      </w:tr>
      <w:tr w:rsidR="002A52C7" w:rsidRPr="00A269C8" w:rsidTr="002443DF">
        <w:trPr>
          <w:trHeight w:val="256"/>
        </w:trPr>
        <w:tc>
          <w:tcPr>
            <w:tcW w:w="599" w:type="dxa"/>
          </w:tcPr>
          <w:p w:rsidR="002A52C7" w:rsidRPr="00A269C8" w:rsidRDefault="002A52C7" w:rsidP="00A269C8">
            <w:pPr>
              <w:rPr>
                <w:color w:val="000000"/>
                <w:sz w:val="24"/>
                <w:szCs w:val="24"/>
              </w:rPr>
            </w:pPr>
            <w:r w:rsidRPr="00A269C8">
              <w:rPr>
                <w:color w:val="000000"/>
                <w:sz w:val="24"/>
                <w:szCs w:val="24"/>
              </w:rPr>
              <w:t>8</w:t>
            </w:r>
          </w:p>
        </w:tc>
        <w:tc>
          <w:tcPr>
            <w:tcW w:w="3791" w:type="dxa"/>
            <w:gridSpan w:val="2"/>
          </w:tcPr>
          <w:p w:rsidR="002A52C7" w:rsidRPr="00A269C8" w:rsidRDefault="002A52C7" w:rsidP="00A269C8">
            <w:pPr>
              <w:rPr>
                <w:sz w:val="24"/>
                <w:szCs w:val="24"/>
              </w:rPr>
            </w:pPr>
            <w:r w:rsidRPr="00A269C8">
              <w:rPr>
                <w:sz w:val="24"/>
                <w:szCs w:val="24"/>
              </w:rPr>
              <w:t>Женитьба Фигаро</w:t>
            </w:r>
          </w:p>
        </w:tc>
        <w:tc>
          <w:tcPr>
            <w:tcW w:w="5023" w:type="dxa"/>
            <w:gridSpan w:val="2"/>
          </w:tcPr>
          <w:p w:rsidR="002A52C7" w:rsidRPr="00A269C8" w:rsidRDefault="002A52C7" w:rsidP="00A269C8">
            <w:pPr>
              <w:rPr>
                <w:sz w:val="24"/>
                <w:szCs w:val="24"/>
              </w:rPr>
            </w:pPr>
            <w:r w:rsidRPr="00A269C8">
              <w:rPr>
                <w:color w:val="000000"/>
                <w:sz w:val="24"/>
                <w:szCs w:val="24"/>
              </w:rPr>
              <w:t>З) Жорж Бизе</w:t>
            </w:r>
          </w:p>
        </w:tc>
      </w:tr>
      <w:tr w:rsidR="002A52C7" w:rsidRPr="00A269C8" w:rsidTr="002443DF">
        <w:trPr>
          <w:trHeight w:val="259"/>
        </w:trPr>
        <w:tc>
          <w:tcPr>
            <w:tcW w:w="599" w:type="dxa"/>
          </w:tcPr>
          <w:p w:rsidR="002A52C7" w:rsidRPr="00A269C8" w:rsidRDefault="002A52C7" w:rsidP="00A269C8">
            <w:pPr>
              <w:rPr>
                <w:color w:val="000000"/>
                <w:sz w:val="24"/>
                <w:szCs w:val="24"/>
              </w:rPr>
            </w:pPr>
            <w:r w:rsidRPr="00A269C8">
              <w:rPr>
                <w:color w:val="000000"/>
                <w:sz w:val="24"/>
                <w:szCs w:val="24"/>
              </w:rPr>
              <w:t>9</w:t>
            </w:r>
          </w:p>
        </w:tc>
        <w:tc>
          <w:tcPr>
            <w:tcW w:w="3791" w:type="dxa"/>
            <w:gridSpan w:val="2"/>
          </w:tcPr>
          <w:p w:rsidR="002A52C7" w:rsidRPr="00A269C8" w:rsidRDefault="002A52C7" w:rsidP="00A269C8">
            <w:pPr>
              <w:rPr>
                <w:color w:val="222222"/>
                <w:sz w:val="24"/>
                <w:szCs w:val="24"/>
                <w:shd w:val="clear" w:color="auto" w:fill="FEFEFE"/>
              </w:rPr>
            </w:pPr>
            <w:r w:rsidRPr="00A269C8">
              <w:rPr>
                <w:color w:val="222222"/>
                <w:sz w:val="24"/>
                <w:szCs w:val="24"/>
                <w:shd w:val="clear" w:color="auto" w:fill="FEFEFE"/>
              </w:rPr>
              <w:t>Кармен</w:t>
            </w:r>
          </w:p>
        </w:tc>
        <w:tc>
          <w:tcPr>
            <w:tcW w:w="5023" w:type="dxa"/>
            <w:gridSpan w:val="2"/>
          </w:tcPr>
          <w:p w:rsidR="002A52C7" w:rsidRPr="00A269C8" w:rsidRDefault="002A52C7" w:rsidP="00A269C8">
            <w:pPr>
              <w:rPr>
                <w:sz w:val="24"/>
                <w:szCs w:val="24"/>
              </w:rPr>
            </w:pPr>
            <w:r w:rsidRPr="00A269C8">
              <w:rPr>
                <w:color w:val="000000"/>
                <w:sz w:val="24"/>
                <w:szCs w:val="24"/>
              </w:rPr>
              <w:t>И) Вольфганг Амадей Моцарт</w:t>
            </w:r>
          </w:p>
        </w:tc>
      </w:tr>
      <w:tr w:rsidR="002A52C7" w:rsidRPr="00A269C8" w:rsidTr="002443DF">
        <w:trPr>
          <w:trHeight w:val="285"/>
        </w:trPr>
        <w:tc>
          <w:tcPr>
            <w:tcW w:w="599" w:type="dxa"/>
          </w:tcPr>
          <w:p w:rsidR="002A52C7" w:rsidRPr="00A269C8" w:rsidRDefault="002A52C7" w:rsidP="00A269C8">
            <w:pPr>
              <w:rPr>
                <w:color w:val="222222"/>
                <w:sz w:val="24"/>
                <w:szCs w:val="24"/>
                <w:shd w:val="clear" w:color="auto" w:fill="FEFEFE"/>
              </w:rPr>
            </w:pPr>
            <w:r w:rsidRPr="00A269C8">
              <w:rPr>
                <w:color w:val="222222"/>
                <w:sz w:val="24"/>
                <w:szCs w:val="24"/>
                <w:shd w:val="clear" w:color="auto" w:fill="FEFEFE"/>
              </w:rPr>
              <w:t>10</w:t>
            </w:r>
          </w:p>
        </w:tc>
        <w:tc>
          <w:tcPr>
            <w:tcW w:w="3791" w:type="dxa"/>
            <w:gridSpan w:val="2"/>
          </w:tcPr>
          <w:p w:rsidR="002A52C7" w:rsidRPr="00A269C8" w:rsidRDefault="002A52C7" w:rsidP="00A269C8">
            <w:pPr>
              <w:rPr>
                <w:color w:val="222222"/>
                <w:sz w:val="24"/>
                <w:szCs w:val="24"/>
                <w:shd w:val="clear" w:color="auto" w:fill="FEFEFE"/>
              </w:rPr>
            </w:pPr>
            <w:r w:rsidRPr="00A269C8">
              <w:rPr>
                <w:color w:val="222222"/>
                <w:sz w:val="24"/>
                <w:szCs w:val="24"/>
                <w:shd w:val="clear" w:color="auto" w:fill="FEFEFE"/>
              </w:rPr>
              <w:t>Евгений Онегин</w:t>
            </w:r>
          </w:p>
        </w:tc>
        <w:tc>
          <w:tcPr>
            <w:tcW w:w="5023" w:type="dxa"/>
            <w:gridSpan w:val="2"/>
          </w:tcPr>
          <w:p w:rsidR="002A52C7" w:rsidRPr="00A269C8" w:rsidRDefault="002A52C7" w:rsidP="00A269C8">
            <w:pPr>
              <w:rPr>
                <w:sz w:val="24"/>
                <w:szCs w:val="24"/>
              </w:rPr>
            </w:pPr>
            <w:r w:rsidRPr="00A269C8">
              <w:rPr>
                <w:color w:val="000000"/>
                <w:sz w:val="24"/>
                <w:szCs w:val="24"/>
              </w:rPr>
              <w:t>К) Джоакино Россини</w:t>
            </w:r>
          </w:p>
        </w:tc>
      </w:tr>
      <w:tr w:rsidR="002A52C7" w:rsidRPr="00A269C8" w:rsidTr="002443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1237" w:type="dxa"/>
          <w:wAfter w:w="3781" w:type="dxa"/>
        </w:trPr>
        <w:tc>
          <w:tcPr>
            <w:tcW w:w="4395" w:type="dxa"/>
            <w:gridSpan w:val="2"/>
          </w:tcPr>
          <w:p w:rsidR="002A52C7" w:rsidRPr="00A269C8" w:rsidRDefault="002A52C7" w:rsidP="00A269C8">
            <w:pPr>
              <w:rPr>
                <w:sz w:val="24"/>
                <w:szCs w:val="24"/>
              </w:rPr>
            </w:pPr>
          </w:p>
        </w:tc>
      </w:tr>
    </w:tbl>
    <w:p w:rsidR="002A52C7" w:rsidRPr="00A269C8" w:rsidRDefault="002A52C7" w:rsidP="00A269C8">
      <w:pPr>
        <w:spacing w:after="0" w:line="240" w:lineRule="auto"/>
        <w:rPr>
          <w:rFonts w:ascii="Times New Roman" w:hAnsi="Times New Roman" w:cs="Times New Roman"/>
          <w:b/>
          <w:sz w:val="24"/>
          <w:szCs w:val="24"/>
        </w:rPr>
      </w:pPr>
      <w:r w:rsidRPr="00A269C8">
        <w:rPr>
          <w:rFonts w:ascii="Times New Roman" w:hAnsi="Times New Roman" w:cs="Times New Roman"/>
          <w:b/>
          <w:sz w:val="24"/>
          <w:szCs w:val="24"/>
        </w:rPr>
        <w:t>Ответ:</w:t>
      </w:r>
    </w:p>
    <w:tbl>
      <w:tblPr>
        <w:tblStyle w:val="a4"/>
        <w:tblW w:w="0" w:type="auto"/>
        <w:tblInd w:w="-5" w:type="dxa"/>
        <w:tblLook w:val="04A0" w:firstRow="1" w:lastRow="0" w:firstColumn="1" w:lastColumn="0" w:noHBand="0" w:noVBand="1"/>
      </w:tblPr>
      <w:tblGrid>
        <w:gridCol w:w="993"/>
        <w:gridCol w:w="708"/>
        <w:gridCol w:w="993"/>
        <w:gridCol w:w="992"/>
        <w:gridCol w:w="992"/>
        <w:gridCol w:w="851"/>
        <w:gridCol w:w="992"/>
        <w:gridCol w:w="992"/>
        <w:gridCol w:w="851"/>
        <w:gridCol w:w="1028"/>
      </w:tblGrid>
      <w:tr w:rsidR="002A52C7" w:rsidRPr="00A269C8" w:rsidTr="002443DF">
        <w:tc>
          <w:tcPr>
            <w:tcW w:w="993" w:type="dxa"/>
          </w:tcPr>
          <w:p w:rsidR="002A52C7" w:rsidRPr="00A269C8" w:rsidRDefault="002A52C7" w:rsidP="00A269C8">
            <w:pPr>
              <w:pStyle w:val="a3"/>
              <w:numPr>
                <w:ilvl w:val="0"/>
                <w:numId w:val="1"/>
              </w:numPr>
              <w:spacing w:after="0" w:line="240" w:lineRule="auto"/>
              <w:ind w:left="0"/>
              <w:rPr>
                <w:i/>
              </w:rPr>
            </w:pPr>
            <w:r w:rsidRPr="00A269C8">
              <w:rPr>
                <w:i/>
              </w:rPr>
              <w:t>1</w:t>
            </w:r>
          </w:p>
        </w:tc>
        <w:tc>
          <w:tcPr>
            <w:tcW w:w="708" w:type="dxa"/>
          </w:tcPr>
          <w:p w:rsidR="002A52C7" w:rsidRPr="00A269C8" w:rsidRDefault="002A52C7" w:rsidP="00A269C8">
            <w:pPr>
              <w:rPr>
                <w:i/>
                <w:sz w:val="24"/>
                <w:szCs w:val="24"/>
              </w:rPr>
            </w:pPr>
            <w:r w:rsidRPr="00A269C8">
              <w:rPr>
                <w:i/>
                <w:sz w:val="24"/>
                <w:szCs w:val="24"/>
              </w:rPr>
              <w:t>2</w:t>
            </w:r>
          </w:p>
        </w:tc>
        <w:tc>
          <w:tcPr>
            <w:tcW w:w="993" w:type="dxa"/>
          </w:tcPr>
          <w:p w:rsidR="002A52C7" w:rsidRPr="00A269C8" w:rsidRDefault="002A52C7" w:rsidP="00A269C8">
            <w:pPr>
              <w:rPr>
                <w:i/>
                <w:sz w:val="24"/>
                <w:szCs w:val="24"/>
              </w:rPr>
            </w:pPr>
            <w:r w:rsidRPr="00A269C8">
              <w:rPr>
                <w:i/>
                <w:sz w:val="24"/>
                <w:szCs w:val="24"/>
              </w:rPr>
              <w:t>3</w:t>
            </w:r>
          </w:p>
        </w:tc>
        <w:tc>
          <w:tcPr>
            <w:tcW w:w="992" w:type="dxa"/>
          </w:tcPr>
          <w:p w:rsidR="002A52C7" w:rsidRPr="00A269C8" w:rsidRDefault="002A52C7" w:rsidP="00A269C8">
            <w:pPr>
              <w:rPr>
                <w:i/>
                <w:sz w:val="24"/>
                <w:szCs w:val="24"/>
              </w:rPr>
            </w:pPr>
            <w:r w:rsidRPr="00A269C8">
              <w:rPr>
                <w:i/>
                <w:sz w:val="24"/>
                <w:szCs w:val="24"/>
              </w:rPr>
              <w:t>4</w:t>
            </w:r>
          </w:p>
        </w:tc>
        <w:tc>
          <w:tcPr>
            <w:tcW w:w="992" w:type="dxa"/>
          </w:tcPr>
          <w:p w:rsidR="002A52C7" w:rsidRPr="00A269C8" w:rsidRDefault="002A52C7" w:rsidP="00A269C8">
            <w:pPr>
              <w:rPr>
                <w:i/>
                <w:sz w:val="24"/>
                <w:szCs w:val="24"/>
              </w:rPr>
            </w:pPr>
            <w:r w:rsidRPr="00A269C8">
              <w:rPr>
                <w:i/>
                <w:sz w:val="24"/>
                <w:szCs w:val="24"/>
              </w:rPr>
              <w:t>5</w:t>
            </w:r>
          </w:p>
        </w:tc>
        <w:tc>
          <w:tcPr>
            <w:tcW w:w="851" w:type="dxa"/>
          </w:tcPr>
          <w:p w:rsidR="002A52C7" w:rsidRPr="00A269C8" w:rsidRDefault="002A52C7" w:rsidP="00A269C8">
            <w:pPr>
              <w:rPr>
                <w:i/>
                <w:sz w:val="24"/>
                <w:szCs w:val="24"/>
              </w:rPr>
            </w:pPr>
            <w:r w:rsidRPr="00A269C8">
              <w:rPr>
                <w:i/>
                <w:sz w:val="24"/>
                <w:szCs w:val="24"/>
              </w:rPr>
              <w:t>6</w:t>
            </w:r>
          </w:p>
        </w:tc>
        <w:tc>
          <w:tcPr>
            <w:tcW w:w="992" w:type="dxa"/>
          </w:tcPr>
          <w:p w:rsidR="002A52C7" w:rsidRPr="00A269C8" w:rsidRDefault="002A52C7" w:rsidP="00A269C8">
            <w:pPr>
              <w:rPr>
                <w:i/>
                <w:sz w:val="24"/>
                <w:szCs w:val="24"/>
              </w:rPr>
            </w:pPr>
            <w:r w:rsidRPr="00A269C8">
              <w:rPr>
                <w:i/>
                <w:sz w:val="24"/>
                <w:szCs w:val="24"/>
              </w:rPr>
              <w:t>7</w:t>
            </w:r>
          </w:p>
        </w:tc>
        <w:tc>
          <w:tcPr>
            <w:tcW w:w="992" w:type="dxa"/>
          </w:tcPr>
          <w:p w:rsidR="002A52C7" w:rsidRPr="00A269C8" w:rsidRDefault="002A52C7" w:rsidP="00A269C8">
            <w:pPr>
              <w:rPr>
                <w:i/>
                <w:sz w:val="24"/>
                <w:szCs w:val="24"/>
              </w:rPr>
            </w:pPr>
            <w:r w:rsidRPr="00A269C8">
              <w:rPr>
                <w:i/>
                <w:sz w:val="24"/>
                <w:szCs w:val="24"/>
              </w:rPr>
              <w:t>8</w:t>
            </w:r>
          </w:p>
        </w:tc>
        <w:tc>
          <w:tcPr>
            <w:tcW w:w="851" w:type="dxa"/>
          </w:tcPr>
          <w:p w:rsidR="002A52C7" w:rsidRPr="00A269C8" w:rsidRDefault="002A52C7" w:rsidP="00A269C8">
            <w:pPr>
              <w:rPr>
                <w:i/>
                <w:sz w:val="24"/>
                <w:szCs w:val="24"/>
              </w:rPr>
            </w:pPr>
            <w:r w:rsidRPr="00A269C8">
              <w:rPr>
                <w:i/>
                <w:sz w:val="24"/>
                <w:szCs w:val="24"/>
              </w:rPr>
              <w:t>9</w:t>
            </w:r>
          </w:p>
        </w:tc>
        <w:tc>
          <w:tcPr>
            <w:tcW w:w="1028" w:type="dxa"/>
          </w:tcPr>
          <w:p w:rsidR="002A52C7" w:rsidRPr="00A269C8" w:rsidRDefault="002A52C7" w:rsidP="00A269C8">
            <w:pPr>
              <w:pStyle w:val="a3"/>
              <w:spacing w:after="0" w:line="240" w:lineRule="auto"/>
              <w:ind w:left="0"/>
              <w:rPr>
                <w:i/>
              </w:rPr>
            </w:pPr>
            <w:r w:rsidRPr="00A269C8">
              <w:rPr>
                <w:i/>
              </w:rPr>
              <w:t>10</w:t>
            </w:r>
          </w:p>
        </w:tc>
      </w:tr>
      <w:tr w:rsidR="002A52C7" w:rsidRPr="00A269C8" w:rsidTr="002443DF">
        <w:tc>
          <w:tcPr>
            <w:tcW w:w="993" w:type="dxa"/>
          </w:tcPr>
          <w:p w:rsidR="002A52C7" w:rsidRPr="00A269C8" w:rsidRDefault="002A52C7" w:rsidP="00A269C8">
            <w:pPr>
              <w:rPr>
                <w:i/>
                <w:sz w:val="24"/>
                <w:szCs w:val="24"/>
              </w:rPr>
            </w:pPr>
            <w:r w:rsidRPr="00A269C8">
              <w:rPr>
                <w:i/>
                <w:sz w:val="24"/>
                <w:szCs w:val="24"/>
              </w:rPr>
              <w:t>Б</w:t>
            </w:r>
          </w:p>
        </w:tc>
        <w:tc>
          <w:tcPr>
            <w:tcW w:w="708" w:type="dxa"/>
          </w:tcPr>
          <w:p w:rsidR="002A52C7" w:rsidRPr="00A269C8" w:rsidRDefault="002A52C7" w:rsidP="00A269C8">
            <w:pPr>
              <w:rPr>
                <w:i/>
                <w:sz w:val="24"/>
                <w:szCs w:val="24"/>
              </w:rPr>
            </w:pPr>
            <w:r w:rsidRPr="00A269C8">
              <w:rPr>
                <w:i/>
                <w:sz w:val="24"/>
                <w:szCs w:val="24"/>
              </w:rPr>
              <w:t>В</w:t>
            </w:r>
          </w:p>
        </w:tc>
        <w:tc>
          <w:tcPr>
            <w:tcW w:w="993" w:type="dxa"/>
          </w:tcPr>
          <w:p w:rsidR="002A52C7" w:rsidRPr="00A269C8" w:rsidRDefault="002A52C7" w:rsidP="00A269C8">
            <w:pPr>
              <w:rPr>
                <w:i/>
                <w:sz w:val="24"/>
                <w:szCs w:val="24"/>
              </w:rPr>
            </w:pPr>
            <w:r w:rsidRPr="00A269C8">
              <w:rPr>
                <w:i/>
                <w:sz w:val="24"/>
                <w:szCs w:val="24"/>
              </w:rPr>
              <w:t>Ж</w:t>
            </w:r>
          </w:p>
        </w:tc>
        <w:tc>
          <w:tcPr>
            <w:tcW w:w="992" w:type="dxa"/>
          </w:tcPr>
          <w:p w:rsidR="002A52C7" w:rsidRPr="00A269C8" w:rsidRDefault="002A52C7" w:rsidP="00A269C8">
            <w:pPr>
              <w:rPr>
                <w:i/>
                <w:sz w:val="24"/>
                <w:szCs w:val="24"/>
              </w:rPr>
            </w:pPr>
            <w:r w:rsidRPr="00A269C8">
              <w:rPr>
                <w:i/>
                <w:sz w:val="24"/>
                <w:szCs w:val="24"/>
              </w:rPr>
              <w:t>А</w:t>
            </w:r>
          </w:p>
        </w:tc>
        <w:tc>
          <w:tcPr>
            <w:tcW w:w="992" w:type="dxa"/>
          </w:tcPr>
          <w:p w:rsidR="002A52C7" w:rsidRPr="00A269C8" w:rsidRDefault="002A52C7" w:rsidP="00A269C8">
            <w:pPr>
              <w:rPr>
                <w:i/>
                <w:sz w:val="24"/>
                <w:szCs w:val="24"/>
              </w:rPr>
            </w:pPr>
            <w:r w:rsidRPr="00A269C8">
              <w:rPr>
                <w:i/>
                <w:sz w:val="24"/>
                <w:szCs w:val="24"/>
              </w:rPr>
              <w:t>Е</w:t>
            </w:r>
          </w:p>
        </w:tc>
        <w:tc>
          <w:tcPr>
            <w:tcW w:w="851" w:type="dxa"/>
          </w:tcPr>
          <w:p w:rsidR="002A52C7" w:rsidRPr="00A269C8" w:rsidRDefault="002A52C7" w:rsidP="00A269C8">
            <w:pPr>
              <w:rPr>
                <w:i/>
                <w:sz w:val="24"/>
                <w:szCs w:val="24"/>
              </w:rPr>
            </w:pPr>
            <w:r w:rsidRPr="00A269C8">
              <w:rPr>
                <w:i/>
                <w:sz w:val="24"/>
                <w:szCs w:val="24"/>
              </w:rPr>
              <w:t>К</w:t>
            </w:r>
          </w:p>
        </w:tc>
        <w:tc>
          <w:tcPr>
            <w:tcW w:w="992" w:type="dxa"/>
          </w:tcPr>
          <w:p w:rsidR="002A52C7" w:rsidRPr="00A269C8" w:rsidRDefault="002A52C7" w:rsidP="00A269C8">
            <w:pPr>
              <w:rPr>
                <w:i/>
                <w:sz w:val="24"/>
                <w:szCs w:val="24"/>
              </w:rPr>
            </w:pPr>
            <w:r w:rsidRPr="00A269C8">
              <w:rPr>
                <w:i/>
                <w:sz w:val="24"/>
                <w:szCs w:val="24"/>
              </w:rPr>
              <w:t>Д</w:t>
            </w:r>
          </w:p>
        </w:tc>
        <w:tc>
          <w:tcPr>
            <w:tcW w:w="992" w:type="dxa"/>
          </w:tcPr>
          <w:p w:rsidR="002A52C7" w:rsidRPr="00A269C8" w:rsidRDefault="002A52C7" w:rsidP="00A269C8">
            <w:pPr>
              <w:rPr>
                <w:i/>
                <w:sz w:val="24"/>
                <w:szCs w:val="24"/>
              </w:rPr>
            </w:pPr>
            <w:r w:rsidRPr="00A269C8">
              <w:rPr>
                <w:i/>
                <w:sz w:val="24"/>
                <w:szCs w:val="24"/>
              </w:rPr>
              <w:t>И</w:t>
            </w:r>
          </w:p>
        </w:tc>
        <w:tc>
          <w:tcPr>
            <w:tcW w:w="851" w:type="dxa"/>
          </w:tcPr>
          <w:p w:rsidR="002A52C7" w:rsidRPr="00A269C8" w:rsidRDefault="002A52C7" w:rsidP="00A269C8">
            <w:pPr>
              <w:rPr>
                <w:i/>
                <w:sz w:val="24"/>
                <w:szCs w:val="24"/>
              </w:rPr>
            </w:pPr>
            <w:r w:rsidRPr="00A269C8">
              <w:rPr>
                <w:i/>
                <w:sz w:val="24"/>
                <w:szCs w:val="24"/>
              </w:rPr>
              <w:t>З</w:t>
            </w:r>
          </w:p>
        </w:tc>
        <w:tc>
          <w:tcPr>
            <w:tcW w:w="1028" w:type="dxa"/>
          </w:tcPr>
          <w:p w:rsidR="002A52C7" w:rsidRPr="00A269C8" w:rsidRDefault="002A52C7" w:rsidP="00A269C8">
            <w:pPr>
              <w:rPr>
                <w:i/>
                <w:sz w:val="24"/>
                <w:szCs w:val="24"/>
              </w:rPr>
            </w:pPr>
            <w:r w:rsidRPr="00A269C8">
              <w:rPr>
                <w:i/>
                <w:sz w:val="24"/>
                <w:szCs w:val="24"/>
              </w:rPr>
              <w:t>Г</w:t>
            </w:r>
          </w:p>
        </w:tc>
      </w:tr>
    </w:tbl>
    <w:p w:rsidR="002A52C7" w:rsidRPr="00A269C8" w:rsidRDefault="002A52C7" w:rsidP="00A269C8">
      <w:pPr>
        <w:shd w:val="clear" w:color="auto" w:fill="FFFFFF"/>
        <w:spacing w:after="0" w:line="240" w:lineRule="auto"/>
        <w:rPr>
          <w:rFonts w:ascii="Times New Roman" w:eastAsia="Times New Roman" w:hAnsi="Times New Roman" w:cs="Times New Roman"/>
          <w:b/>
          <w:bCs/>
          <w:color w:val="111010"/>
          <w:sz w:val="24"/>
          <w:szCs w:val="24"/>
          <w:lang w:eastAsia="ru-RU"/>
        </w:rPr>
      </w:pPr>
      <w:r w:rsidRPr="00A269C8">
        <w:rPr>
          <w:rFonts w:ascii="Times New Roman" w:hAnsi="Times New Roman" w:cs="Times New Roman"/>
          <w:bCs/>
          <w:sz w:val="24"/>
          <w:szCs w:val="24"/>
        </w:rPr>
        <w:t>За каждую верно выставленную в таблицу букву</w:t>
      </w:r>
      <w:r w:rsidRPr="00A269C8">
        <w:rPr>
          <w:rFonts w:ascii="Times New Roman" w:hAnsi="Times New Roman" w:cs="Times New Roman"/>
          <w:b/>
          <w:bCs/>
          <w:sz w:val="24"/>
          <w:szCs w:val="24"/>
        </w:rPr>
        <w:t xml:space="preserve"> по 1 баллу. </w:t>
      </w:r>
      <w:r w:rsidRPr="00A269C8">
        <w:rPr>
          <w:rFonts w:ascii="Times New Roman" w:eastAsia="Times New Roman" w:hAnsi="Times New Roman" w:cs="Times New Roman"/>
          <w:bCs/>
          <w:color w:val="111010"/>
          <w:sz w:val="24"/>
          <w:szCs w:val="24"/>
          <w:lang w:eastAsia="ru-RU"/>
        </w:rPr>
        <w:t>Максимально</w:t>
      </w:r>
      <w:r w:rsidR="00066F34">
        <w:rPr>
          <w:rFonts w:ascii="Times New Roman" w:eastAsia="Times New Roman" w:hAnsi="Times New Roman" w:cs="Times New Roman"/>
          <w:bCs/>
          <w:color w:val="111010"/>
          <w:sz w:val="24"/>
          <w:szCs w:val="24"/>
          <w:lang w:eastAsia="ru-RU"/>
        </w:rPr>
        <w:t xml:space="preserve">е количество баллов за задание </w:t>
      </w:r>
      <w:r w:rsidRPr="00A269C8">
        <w:rPr>
          <w:rFonts w:ascii="Times New Roman" w:eastAsia="Times New Roman" w:hAnsi="Times New Roman" w:cs="Times New Roman"/>
          <w:b/>
          <w:bCs/>
          <w:color w:val="111010"/>
          <w:sz w:val="24"/>
          <w:szCs w:val="24"/>
          <w:lang w:eastAsia="ru-RU"/>
        </w:rPr>
        <w:t>– 10 баллов.</w:t>
      </w:r>
    </w:p>
    <w:p w:rsidR="002A52C7" w:rsidRPr="00A269C8" w:rsidRDefault="002A52C7" w:rsidP="00A269C8">
      <w:pPr>
        <w:spacing w:after="0" w:line="240" w:lineRule="auto"/>
        <w:rPr>
          <w:rFonts w:ascii="Times New Roman" w:hAnsi="Times New Roman" w:cs="Times New Roman"/>
          <w:b/>
          <w:sz w:val="24"/>
          <w:szCs w:val="24"/>
        </w:rPr>
      </w:pPr>
    </w:p>
    <w:p w:rsidR="002A52C7" w:rsidRPr="00A269C8" w:rsidRDefault="002A52C7" w:rsidP="00A269C8">
      <w:pPr>
        <w:spacing w:after="0" w:line="240" w:lineRule="auto"/>
        <w:ind w:hanging="709"/>
        <w:rPr>
          <w:rFonts w:ascii="Times New Roman" w:hAnsi="Times New Roman" w:cs="Times New Roman"/>
          <w:sz w:val="24"/>
          <w:szCs w:val="24"/>
        </w:rPr>
      </w:pPr>
      <w:r w:rsidRPr="00A269C8">
        <w:rPr>
          <w:rFonts w:ascii="Times New Roman" w:eastAsia="Calibri" w:hAnsi="Times New Roman" w:cs="Times New Roman"/>
          <w:b/>
          <w:color w:val="000000"/>
          <w:sz w:val="24"/>
          <w:szCs w:val="24"/>
        </w:rPr>
        <w:t>Задание 7.</w:t>
      </w:r>
    </w:p>
    <w:p w:rsidR="002A52C7" w:rsidRPr="00A269C8" w:rsidRDefault="002A52C7" w:rsidP="00A269C8">
      <w:pPr>
        <w:numPr>
          <w:ilvl w:val="0"/>
          <w:numId w:val="2"/>
        </w:numPr>
        <w:spacing w:after="0" w:line="240" w:lineRule="auto"/>
        <w:contextualSpacing/>
        <w:rPr>
          <w:rFonts w:ascii="Times New Roman" w:hAnsi="Times New Roman" w:cs="Times New Roman"/>
          <w:sz w:val="24"/>
          <w:szCs w:val="24"/>
        </w:rPr>
      </w:pPr>
      <w:r w:rsidRPr="00A269C8">
        <w:rPr>
          <w:rFonts w:ascii="Times New Roman" w:hAnsi="Times New Roman" w:cs="Times New Roman"/>
          <w:sz w:val="24"/>
          <w:szCs w:val="24"/>
        </w:rPr>
        <w:t>Придумайте оригинальное название программы праздника.</w:t>
      </w:r>
      <w:r w:rsidRPr="00A269C8">
        <w:rPr>
          <w:rFonts w:ascii="Times New Roman" w:hAnsi="Times New Roman" w:cs="Times New Roman"/>
          <w:color w:val="222222"/>
          <w:sz w:val="24"/>
          <w:szCs w:val="24"/>
        </w:rPr>
        <w:t xml:space="preserve"> За оригинальное и связанное с тематикой праздника название – </w:t>
      </w:r>
      <w:r w:rsidRPr="00A269C8">
        <w:rPr>
          <w:rFonts w:ascii="Times New Roman" w:hAnsi="Times New Roman" w:cs="Times New Roman"/>
          <w:b/>
          <w:color w:val="222222"/>
          <w:sz w:val="24"/>
          <w:szCs w:val="24"/>
        </w:rPr>
        <w:t>2 балл</w:t>
      </w:r>
      <w:r w:rsidR="00066F34">
        <w:rPr>
          <w:rFonts w:ascii="Times New Roman" w:hAnsi="Times New Roman" w:cs="Times New Roman"/>
          <w:b/>
          <w:color w:val="222222"/>
          <w:sz w:val="24"/>
          <w:szCs w:val="24"/>
        </w:rPr>
        <w:t>а</w:t>
      </w:r>
      <w:r w:rsidRPr="00A269C8">
        <w:rPr>
          <w:rFonts w:ascii="Times New Roman" w:hAnsi="Times New Roman" w:cs="Times New Roman"/>
          <w:b/>
          <w:color w:val="222222"/>
          <w:sz w:val="24"/>
          <w:szCs w:val="24"/>
        </w:rPr>
        <w:t xml:space="preserve">, </w:t>
      </w:r>
      <w:r w:rsidRPr="00A269C8">
        <w:rPr>
          <w:rFonts w:ascii="Times New Roman" w:hAnsi="Times New Roman" w:cs="Times New Roman"/>
          <w:color w:val="222222"/>
          <w:sz w:val="24"/>
          <w:szCs w:val="24"/>
        </w:rPr>
        <w:t>за неоригинальное или слабо связанное с тематикой праздника</w:t>
      </w:r>
      <w:r w:rsidRPr="00A269C8">
        <w:rPr>
          <w:rFonts w:ascii="Times New Roman" w:hAnsi="Times New Roman" w:cs="Times New Roman"/>
          <w:b/>
          <w:color w:val="222222"/>
          <w:sz w:val="24"/>
          <w:szCs w:val="24"/>
        </w:rPr>
        <w:t xml:space="preserve"> – 1 балл.</w:t>
      </w:r>
    </w:p>
    <w:p w:rsidR="002A52C7" w:rsidRPr="00A269C8" w:rsidRDefault="002A52C7" w:rsidP="00A269C8">
      <w:pPr>
        <w:numPr>
          <w:ilvl w:val="0"/>
          <w:numId w:val="2"/>
        </w:numPr>
        <w:spacing w:after="0" w:line="240" w:lineRule="auto"/>
        <w:contextualSpacing/>
        <w:rPr>
          <w:rFonts w:ascii="Times New Roman" w:hAnsi="Times New Roman" w:cs="Times New Roman"/>
          <w:sz w:val="24"/>
          <w:szCs w:val="24"/>
        </w:rPr>
      </w:pPr>
      <w:r w:rsidRPr="00A269C8">
        <w:rPr>
          <w:rFonts w:ascii="Times New Roman" w:hAnsi="Times New Roman" w:cs="Times New Roman"/>
          <w:sz w:val="24"/>
          <w:szCs w:val="24"/>
        </w:rPr>
        <w:t xml:space="preserve">Какие художественные персонажи могут выступить в качестве ведущих программы. Опишите кратко их костюм, по которому их могли бы узнать участники праздника. Опишите в итоговой  афише праздника какие именно мероприятия и конкурсы могли бы провести эти персонажи. Кого они могли бы взять в помощники. </w:t>
      </w:r>
      <w:r w:rsidRPr="00A269C8">
        <w:rPr>
          <w:rFonts w:ascii="Times New Roman" w:hAnsi="Times New Roman" w:cs="Times New Roman"/>
          <w:color w:val="222222"/>
          <w:sz w:val="24"/>
          <w:szCs w:val="24"/>
        </w:rPr>
        <w:t xml:space="preserve">За каждого придуманного персонажа </w:t>
      </w:r>
      <w:r w:rsidRPr="00A269C8">
        <w:rPr>
          <w:rFonts w:ascii="Times New Roman" w:hAnsi="Times New Roman" w:cs="Times New Roman"/>
          <w:b/>
          <w:color w:val="222222"/>
          <w:sz w:val="24"/>
          <w:szCs w:val="24"/>
        </w:rPr>
        <w:t xml:space="preserve">- по 1 баллу, </w:t>
      </w:r>
      <w:r w:rsidRPr="00A269C8">
        <w:rPr>
          <w:rFonts w:ascii="Times New Roman" w:hAnsi="Times New Roman" w:cs="Times New Roman"/>
          <w:color w:val="222222"/>
          <w:sz w:val="24"/>
          <w:szCs w:val="24"/>
        </w:rPr>
        <w:t>за описание костюма персонажа</w:t>
      </w:r>
      <w:r w:rsidRPr="00A269C8">
        <w:rPr>
          <w:rFonts w:ascii="Times New Roman" w:hAnsi="Times New Roman" w:cs="Times New Roman"/>
          <w:b/>
          <w:color w:val="222222"/>
          <w:sz w:val="24"/>
          <w:szCs w:val="24"/>
        </w:rPr>
        <w:t xml:space="preserve"> – по 2 балла, </w:t>
      </w:r>
      <w:r w:rsidRPr="00A269C8">
        <w:rPr>
          <w:rFonts w:ascii="Times New Roman" w:hAnsi="Times New Roman" w:cs="Times New Roman"/>
          <w:color w:val="222222"/>
          <w:sz w:val="24"/>
          <w:szCs w:val="24"/>
        </w:rPr>
        <w:t>за освещение его участия в мероприятии</w:t>
      </w:r>
      <w:r w:rsidRPr="00A269C8">
        <w:rPr>
          <w:rFonts w:ascii="Times New Roman" w:hAnsi="Times New Roman" w:cs="Times New Roman"/>
          <w:b/>
          <w:color w:val="222222"/>
          <w:sz w:val="24"/>
          <w:szCs w:val="24"/>
        </w:rPr>
        <w:t xml:space="preserve"> – по 1 баллу, но в сумме не более 16 баллов.</w:t>
      </w:r>
    </w:p>
    <w:p w:rsidR="002A52C7" w:rsidRPr="00A269C8" w:rsidRDefault="002A52C7" w:rsidP="00A269C8">
      <w:pPr>
        <w:numPr>
          <w:ilvl w:val="0"/>
          <w:numId w:val="2"/>
        </w:numPr>
        <w:shd w:val="clear" w:color="auto" w:fill="FFFFFF"/>
        <w:spacing w:after="0" w:line="240" w:lineRule="auto"/>
        <w:contextualSpacing/>
        <w:jc w:val="both"/>
        <w:rPr>
          <w:rFonts w:ascii="Times New Roman" w:hAnsi="Times New Roman" w:cs="Times New Roman"/>
          <w:color w:val="222222"/>
          <w:sz w:val="24"/>
          <w:szCs w:val="24"/>
        </w:rPr>
      </w:pPr>
      <w:r w:rsidRPr="00A269C8">
        <w:rPr>
          <w:rFonts w:ascii="Times New Roman" w:hAnsi="Times New Roman" w:cs="Times New Roman"/>
          <w:color w:val="000000"/>
          <w:sz w:val="24"/>
          <w:szCs w:val="24"/>
        </w:rPr>
        <w:t>Перечислите, какие мероприятия, которые войдут в программу праздника.</w:t>
      </w:r>
      <w:r w:rsidRPr="00A269C8">
        <w:rPr>
          <w:rFonts w:ascii="Times New Roman" w:hAnsi="Times New Roman" w:cs="Times New Roman"/>
          <w:color w:val="222222"/>
          <w:sz w:val="24"/>
          <w:szCs w:val="24"/>
        </w:rPr>
        <w:t xml:space="preserve"> </w:t>
      </w:r>
      <w:r w:rsidRPr="00A269C8">
        <w:rPr>
          <w:rFonts w:ascii="Times New Roman" w:hAnsi="Times New Roman" w:cs="Times New Roman"/>
          <w:color w:val="000000"/>
          <w:sz w:val="24"/>
          <w:szCs w:val="24"/>
        </w:rPr>
        <w:t xml:space="preserve">Помните, что все мероприятия должны соответствовать общей теме праздника. </w:t>
      </w:r>
      <w:r w:rsidRPr="00A269C8">
        <w:rPr>
          <w:rFonts w:ascii="Times New Roman" w:hAnsi="Times New Roman" w:cs="Times New Roman"/>
          <w:color w:val="222222"/>
          <w:sz w:val="24"/>
          <w:szCs w:val="24"/>
        </w:rPr>
        <w:t>За каждое придуманное мероприятие по</w:t>
      </w:r>
      <w:r w:rsidRPr="00A269C8">
        <w:rPr>
          <w:rFonts w:ascii="Times New Roman" w:hAnsi="Times New Roman" w:cs="Times New Roman"/>
          <w:b/>
          <w:color w:val="222222"/>
          <w:sz w:val="24"/>
          <w:szCs w:val="24"/>
        </w:rPr>
        <w:t xml:space="preserve"> 1 балл, </w:t>
      </w:r>
      <w:r w:rsidRPr="00A269C8">
        <w:rPr>
          <w:rFonts w:ascii="Times New Roman" w:hAnsi="Times New Roman" w:cs="Times New Roman"/>
          <w:color w:val="222222"/>
          <w:sz w:val="24"/>
          <w:szCs w:val="24"/>
        </w:rPr>
        <w:t>но не более</w:t>
      </w:r>
      <w:r w:rsidRPr="00A269C8">
        <w:rPr>
          <w:rFonts w:ascii="Times New Roman" w:hAnsi="Times New Roman" w:cs="Times New Roman"/>
          <w:b/>
          <w:color w:val="222222"/>
          <w:sz w:val="24"/>
          <w:szCs w:val="24"/>
        </w:rPr>
        <w:t xml:space="preserve"> 11 баллов</w:t>
      </w:r>
      <w:r w:rsidRPr="00A269C8">
        <w:rPr>
          <w:rFonts w:ascii="Times New Roman" w:hAnsi="Times New Roman" w:cs="Times New Roman"/>
          <w:sz w:val="24"/>
          <w:szCs w:val="24"/>
        </w:rPr>
        <w:t>.</w:t>
      </w:r>
    </w:p>
    <w:p w:rsidR="002A52C7" w:rsidRPr="00A269C8" w:rsidRDefault="002A52C7" w:rsidP="00A269C8">
      <w:pPr>
        <w:pStyle w:val="a3"/>
        <w:numPr>
          <w:ilvl w:val="0"/>
          <w:numId w:val="2"/>
        </w:numPr>
        <w:spacing w:after="0" w:line="240" w:lineRule="auto"/>
        <w:rPr>
          <w:color w:val="222222"/>
        </w:rPr>
      </w:pPr>
      <w:r w:rsidRPr="00A269C8">
        <w:rPr>
          <w:color w:val="222222"/>
        </w:rPr>
        <w:t>За интересную идею конкурса о растениях с занимательным названием</w:t>
      </w:r>
      <w:r w:rsidRPr="00A269C8">
        <w:rPr>
          <w:b/>
          <w:color w:val="222222"/>
        </w:rPr>
        <w:t xml:space="preserve"> – 2 балла, </w:t>
      </w:r>
      <w:r w:rsidRPr="00A269C8">
        <w:rPr>
          <w:color w:val="222222"/>
        </w:rPr>
        <w:t>за конкурс без названия</w:t>
      </w:r>
      <w:r w:rsidRPr="00A269C8">
        <w:rPr>
          <w:b/>
          <w:color w:val="222222"/>
        </w:rPr>
        <w:t xml:space="preserve"> – 1 балл. По 1 баллу, но не более 5 </w:t>
      </w:r>
      <w:r w:rsidRPr="00A269C8">
        <w:rPr>
          <w:color w:val="222222"/>
        </w:rPr>
        <w:t>за каждый конкурс можно добавить</w:t>
      </w:r>
      <w:r w:rsidR="00066F34">
        <w:rPr>
          <w:color w:val="222222"/>
        </w:rPr>
        <w:t>:</w:t>
      </w:r>
      <w:r w:rsidRPr="00A269C8">
        <w:rPr>
          <w:color w:val="222222"/>
        </w:rPr>
        <w:t xml:space="preserve"> </w:t>
      </w:r>
    </w:p>
    <w:p w:rsidR="002A52C7" w:rsidRPr="00A269C8" w:rsidRDefault="002A52C7" w:rsidP="00A269C8">
      <w:pPr>
        <w:spacing w:after="0" w:line="240" w:lineRule="auto"/>
        <w:rPr>
          <w:rFonts w:ascii="Times New Roman" w:hAnsi="Times New Roman" w:cs="Times New Roman"/>
          <w:color w:val="222222"/>
          <w:sz w:val="24"/>
          <w:szCs w:val="24"/>
        </w:rPr>
      </w:pPr>
      <w:r w:rsidRPr="00A269C8">
        <w:rPr>
          <w:rFonts w:ascii="Times New Roman" w:hAnsi="Times New Roman" w:cs="Times New Roman"/>
          <w:color w:val="222222"/>
          <w:sz w:val="24"/>
          <w:szCs w:val="24"/>
        </w:rPr>
        <w:t>- за подробное описание хода мероприятия, продуманность конкурса (задания, участ</w:t>
      </w:r>
      <w:bookmarkStart w:id="0" w:name="_GoBack"/>
      <w:bookmarkEnd w:id="0"/>
      <w:r w:rsidRPr="00A269C8">
        <w:rPr>
          <w:rFonts w:ascii="Times New Roman" w:hAnsi="Times New Roman" w:cs="Times New Roman"/>
          <w:color w:val="222222"/>
          <w:sz w:val="24"/>
          <w:szCs w:val="24"/>
        </w:rPr>
        <w:t>ники, проведение, призы и т.д.)</w:t>
      </w:r>
    </w:p>
    <w:p w:rsidR="002A52C7" w:rsidRPr="00A269C8" w:rsidRDefault="002A52C7" w:rsidP="00A269C8">
      <w:pPr>
        <w:spacing w:after="0" w:line="240" w:lineRule="auto"/>
        <w:rPr>
          <w:rFonts w:ascii="Times New Roman" w:hAnsi="Times New Roman" w:cs="Times New Roman"/>
          <w:color w:val="202122"/>
          <w:sz w:val="24"/>
          <w:szCs w:val="24"/>
        </w:rPr>
      </w:pPr>
      <w:r w:rsidRPr="00A269C8">
        <w:rPr>
          <w:rFonts w:ascii="Times New Roman" w:hAnsi="Times New Roman" w:cs="Times New Roman"/>
          <w:color w:val="222222"/>
          <w:sz w:val="24"/>
          <w:szCs w:val="24"/>
        </w:rPr>
        <w:t>- за большое количество вовлечённых участников, развитие коммуникативных навыков детей (члены, соревнующихся команд, жюри, эксперты и т.д.)</w:t>
      </w:r>
      <w:r w:rsidRPr="00A269C8">
        <w:rPr>
          <w:rFonts w:ascii="Times New Roman" w:hAnsi="Times New Roman" w:cs="Times New Roman"/>
          <w:color w:val="202122"/>
          <w:sz w:val="24"/>
          <w:szCs w:val="24"/>
        </w:rPr>
        <w:t xml:space="preserve"> </w:t>
      </w:r>
    </w:p>
    <w:p w:rsidR="002A52C7" w:rsidRPr="00A269C8" w:rsidRDefault="002A52C7" w:rsidP="00A269C8">
      <w:pPr>
        <w:pStyle w:val="a5"/>
        <w:shd w:val="clear" w:color="auto" w:fill="FFFFFF"/>
        <w:spacing w:before="0" w:beforeAutospacing="0" w:after="0" w:afterAutospacing="0"/>
        <w:jc w:val="both"/>
        <w:rPr>
          <w:color w:val="222222"/>
        </w:rPr>
      </w:pPr>
      <w:r w:rsidRPr="00A269C8">
        <w:rPr>
          <w:color w:val="222222"/>
        </w:rPr>
        <w:t xml:space="preserve">- за предполагаемую активную предварительную подготовку к данному конкурсу (сбор гербария, подготовка экскурсии, фотографирование или зарисовка растений, плетение венка и т.д.) </w:t>
      </w:r>
    </w:p>
    <w:p w:rsidR="002A52C7" w:rsidRPr="00A269C8" w:rsidRDefault="002A52C7" w:rsidP="00A269C8">
      <w:pPr>
        <w:pStyle w:val="a5"/>
        <w:shd w:val="clear" w:color="auto" w:fill="FFFFFF"/>
        <w:spacing w:before="0" w:beforeAutospacing="0" w:after="0" w:afterAutospacing="0"/>
        <w:jc w:val="both"/>
        <w:rPr>
          <w:color w:val="222222"/>
        </w:rPr>
      </w:pPr>
      <w:r w:rsidRPr="00A269C8">
        <w:rPr>
          <w:color w:val="222222"/>
        </w:rPr>
        <w:t>- за познавательный эффект предполагаемых заданий</w:t>
      </w:r>
    </w:p>
    <w:p w:rsidR="002A52C7" w:rsidRPr="00A269C8" w:rsidRDefault="002A52C7" w:rsidP="00A269C8">
      <w:pPr>
        <w:pStyle w:val="a5"/>
        <w:shd w:val="clear" w:color="auto" w:fill="FFFFFF"/>
        <w:spacing w:before="0" w:beforeAutospacing="0" w:after="0" w:afterAutospacing="0"/>
        <w:jc w:val="both"/>
        <w:rPr>
          <w:color w:val="222222"/>
        </w:rPr>
      </w:pPr>
      <w:r w:rsidRPr="00A269C8">
        <w:rPr>
          <w:color w:val="222222"/>
        </w:rPr>
        <w:t>- за предполагаемую творческую деятельность детей (сочинение, рисование, изготовление моделей, костюмов, гербарных листов, фотографирование)</w:t>
      </w:r>
    </w:p>
    <w:p w:rsidR="002A52C7" w:rsidRPr="00A269C8" w:rsidRDefault="002A52C7" w:rsidP="00A269C8">
      <w:pPr>
        <w:pStyle w:val="a5"/>
        <w:shd w:val="clear" w:color="auto" w:fill="FFFFFF"/>
        <w:spacing w:before="0" w:beforeAutospacing="0" w:after="0" w:afterAutospacing="0"/>
        <w:jc w:val="both"/>
        <w:rPr>
          <w:color w:val="202122"/>
        </w:rPr>
      </w:pPr>
    </w:p>
    <w:p w:rsidR="002A52C7" w:rsidRPr="00A269C8" w:rsidRDefault="002A52C7" w:rsidP="00A269C8">
      <w:pPr>
        <w:pStyle w:val="a5"/>
        <w:shd w:val="clear" w:color="auto" w:fill="FFFFFF"/>
        <w:spacing w:before="0" w:beforeAutospacing="0" w:after="0" w:afterAutospacing="0"/>
        <w:jc w:val="both"/>
        <w:rPr>
          <w:color w:val="202122"/>
        </w:rPr>
      </w:pPr>
      <w:r w:rsidRPr="00A269C8">
        <w:rPr>
          <w:color w:val="202122"/>
        </w:rPr>
        <w:t xml:space="preserve">5. </w:t>
      </w:r>
      <w:r w:rsidRPr="00A269C8">
        <w:rPr>
          <w:color w:val="000000"/>
        </w:rPr>
        <w:t>За офор</w:t>
      </w:r>
      <w:r w:rsidRPr="00A269C8">
        <w:rPr>
          <w:color w:val="222222"/>
        </w:rPr>
        <w:t>мление ответа в виде афиши, а не простого списка (есть указание времени мероприятий, перерыв на обед, другие комментарии)</w:t>
      </w:r>
      <w:r w:rsidRPr="00A269C8">
        <w:rPr>
          <w:b/>
          <w:color w:val="222222"/>
        </w:rPr>
        <w:t xml:space="preserve"> –2 балл, </w:t>
      </w:r>
      <w:r w:rsidRPr="00A269C8">
        <w:rPr>
          <w:color w:val="222222"/>
        </w:rPr>
        <w:t xml:space="preserve">за перечень  мероприятий без тайминга и комментариев </w:t>
      </w:r>
      <w:r w:rsidRPr="00A269C8">
        <w:rPr>
          <w:b/>
          <w:color w:val="222222"/>
        </w:rPr>
        <w:t xml:space="preserve">– 1 балл. </w:t>
      </w:r>
    </w:p>
    <w:p w:rsidR="002A52C7" w:rsidRPr="00A269C8" w:rsidRDefault="002A52C7" w:rsidP="00A269C8">
      <w:pPr>
        <w:spacing w:after="0" w:line="240" w:lineRule="auto"/>
        <w:ind w:left="-142"/>
        <w:contextualSpacing/>
        <w:rPr>
          <w:rFonts w:ascii="Times New Roman" w:hAnsi="Times New Roman" w:cs="Times New Roman"/>
          <w:b/>
          <w:color w:val="000000"/>
          <w:sz w:val="24"/>
          <w:szCs w:val="24"/>
        </w:rPr>
      </w:pPr>
      <w:r w:rsidRPr="00A269C8">
        <w:rPr>
          <w:rFonts w:ascii="Times New Roman" w:hAnsi="Times New Roman" w:cs="Times New Roman"/>
          <w:color w:val="000000"/>
          <w:sz w:val="24"/>
          <w:szCs w:val="24"/>
        </w:rPr>
        <w:t>Максимальн</w:t>
      </w:r>
      <w:r w:rsidR="00066F34">
        <w:rPr>
          <w:rFonts w:ascii="Times New Roman" w:hAnsi="Times New Roman" w:cs="Times New Roman"/>
          <w:color w:val="000000"/>
          <w:sz w:val="24"/>
          <w:szCs w:val="24"/>
        </w:rPr>
        <w:t>ое количество баллов за задание</w:t>
      </w:r>
      <w:r w:rsidRPr="00A269C8">
        <w:rPr>
          <w:rFonts w:ascii="Times New Roman" w:hAnsi="Times New Roman" w:cs="Times New Roman"/>
          <w:color w:val="000000"/>
          <w:sz w:val="24"/>
          <w:szCs w:val="24"/>
        </w:rPr>
        <w:t xml:space="preserve"> – </w:t>
      </w:r>
      <w:r w:rsidRPr="00A269C8">
        <w:rPr>
          <w:rFonts w:ascii="Times New Roman" w:hAnsi="Times New Roman" w:cs="Times New Roman"/>
          <w:b/>
          <w:color w:val="000000"/>
          <w:sz w:val="24"/>
          <w:szCs w:val="24"/>
        </w:rPr>
        <w:t>45 балла.</w:t>
      </w:r>
    </w:p>
    <w:p w:rsidR="002A52C7" w:rsidRPr="00A269C8" w:rsidRDefault="002A52C7" w:rsidP="00A269C8">
      <w:pPr>
        <w:spacing w:after="0" w:line="240" w:lineRule="auto"/>
        <w:ind w:left="-142"/>
        <w:contextualSpacing/>
        <w:rPr>
          <w:rFonts w:ascii="Times New Roman" w:hAnsi="Times New Roman" w:cs="Times New Roman"/>
          <w:b/>
          <w:color w:val="000000"/>
          <w:sz w:val="24"/>
          <w:szCs w:val="24"/>
        </w:rPr>
      </w:pPr>
    </w:p>
    <w:p w:rsidR="002A52C7" w:rsidRPr="00A269C8" w:rsidRDefault="002A52C7" w:rsidP="00A269C8">
      <w:pPr>
        <w:spacing w:after="0" w:line="240" w:lineRule="auto"/>
        <w:rPr>
          <w:rFonts w:ascii="Times New Roman" w:hAnsi="Times New Roman" w:cs="Times New Roman"/>
          <w:sz w:val="24"/>
          <w:szCs w:val="24"/>
        </w:rPr>
      </w:pPr>
    </w:p>
    <w:p w:rsidR="00A86139" w:rsidRPr="00A269C8" w:rsidRDefault="00A86139" w:rsidP="00A269C8">
      <w:pPr>
        <w:spacing w:after="0" w:line="240" w:lineRule="auto"/>
        <w:rPr>
          <w:rFonts w:ascii="Times New Roman" w:hAnsi="Times New Roman" w:cs="Times New Roman"/>
          <w:sz w:val="24"/>
          <w:szCs w:val="24"/>
        </w:rPr>
      </w:pPr>
    </w:p>
    <w:sectPr w:rsidR="00A86139" w:rsidRPr="00A269C8" w:rsidSect="008A6FBF">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F68" w:rsidRDefault="00DA7F68" w:rsidP="00A269C8">
      <w:pPr>
        <w:spacing w:after="0" w:line="240" w:lineRule="auto"/>
      </w:pPr>
      <w:r>
        <w:separator/>
      </w:r>
    </w:p>
  </w:endnote>
  <w:endnote w:type="continuationSeparator" w:id="0">
    <w:p w:rsidR="00DA7F68" w:rsidRDefault="00DA7F68" w:rsidP="00A26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F68" w:rsidRDefault="00DA7F68" w:rsidP="00A269C8">
      <w:pPr>
        <w:spacing w:after="0" w:line="240" w:lineRule="auto"/>
      </w:pPr>
      <w:r>
        <w:separator/>
      </w:r>
    </w:p>
  </w:footnote>
  <w:footnote w:type="continuationSeparator" w:id="0">
    <w:p w:rsidR="00DA7F68" w:rsidRDefault="00DA7F68" w:rsidP="00A269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3661BF"/>
    <w:multiLevelType w:val="hybridMultilevel"/>
    <w:tmpl w:val="64963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EE6515"/>
    <w:multiLevelType w:val="hybridMultilevel"/>
    <w:tmpl w:val="B4EAE9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49A"/>
    <w:rsid w:val="00066F34"/>
    <w:rsid w:val="002A52C7"/>
    <w:rsid w:val="002E033F"/>
    <w:rsid w:val="00425A86"/>
    <w:rsid w:val="0072549A"/>
    <w:rsid w:val="00A269C8"/>
    <w:rsid w:val="00A86139"/>
    <w:rsid w:val="00DA7F68"/>
    <w:rsid w:val="00EA4DEA"/>
    <w:rsid w:val="00F038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0B76CE-799A-4428-8EA7-56B2BDDA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2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52C7"/>
    <w:pPr>
      <w:spacing w:after="200" w:line="276" w:lineRule="auto"/>
      <w:ind w:left="720"/>
      <w:contextualSpacing/>
      <w:jc w:val="both"/>
    </w:pPr>
    <w:rPr>
      <w:rFonts w:ascii="Times New Roman" w:eastAsia="Times New Roman" w:hAnsi="Times New Roman" w:cs="Times New Roman"/>
      <w:sz w:val="24"/>
      <w:szCs w:val="24"/>
    </w:rPr>
  </w:style>
  <w:style w:type="paragraph" w:customStyle="1" w:styleId="Default">
    <w:name w:val="Default"/>
    <w:rsid w:val="002A52C7"/>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4">
    <w:name w:val="Table Grid"/>
    <w:basedOn w:val="a1"/>
    <w:uiPriority w:val="99"/>
    <w:rsid w:val="002A52C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2A52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A269C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269C8"/>
  </w:style>
  <w:style w:type="paragraph" w:styleId="a8">
    <w:name w:val="footer"/>
    <w:basedOn w:val="a"/>
    <w:link w:val="a9"/>
    <w:uiPriority w:val="99"/>
    <w:unhideWhenUsed/>
    <w:rsid w:val="00A269C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26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4</Pages>
  <Words>1861</Words>
  <Characters>10614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ikar561965@mail.ru</dc:creator>
  <cp:keywords/>
  <dc:description/>
  <cp:lastModifiedBy>Учетная запись Майкрософт</cp:lastModifiedBy>
  <cp:revision>7</cp:revision>
  <dcterms:created xsi:type="dcterms:W3CDTF">2024-08-26T08:00:00Z</dcterms:created>
  <dcterms:modified xsi:type="dcterms:W3CDTF">2024-09-03T12:32:00Z</dcterms:modified>
</cp:coreProperties>
</file>